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32" w:rsidRPr="00445784" w:rsidRDefault="00150132" w:rsidP="00150132">
      <w:pPr>
        <w:pStyle w:val="Standard"/>
        <w:rPr>
          <w:rFonts w:ascii="Arial" w:hAnsi="Arial" w:cs="Arial"/>
          <w:color w:val="17365D" w:themeColor="text2" w:themeShade="BF"/>
          <w:sz w:val="22"/>
          <w:szCs w:val="22"/>
        </w:rPr>
      </w:pPr>
      <w:r w:rsidRPr="00445784">
        <w:rPr>
          <w:rFonts w:ascii="Arial" w:hAnsi="Arial" w:cs="Arial"/>
          <w:color w:val="17365D" w:themeColor="text2" w:themeShade="BF"/>
          <w:sz w:val="22"/>
          <w:szCs w:val="22"/>
        </w:rPr>
        <w:t>Pour les médiateurs du réseau départemental</w:t>
      </w:r>
      <w:r>
        <w:rPr>
          <w:rFonts w:ascii="Arial" w:hAnsi="Arial" w:cs="Arial"/>
          <w:color w:val="17365D" w:themeColor="text2" w:themeShade="BF"/>
          <w:sz w:val="22"/>
          <w:szCs w:val="22"/>
        </w:rPr>
        <w:t>, professionnels des bibliothèques (bénévoles ou salariés) :</w:t>
      </w:r>
    </w:p>
    <w:p w:rsidR="00074AB6" w:rsidRPr="00445784" w:rsidRDefault="00074AB6" w:rsidP="00EE2F5A">
      <w:pPr>
        <w:pStyle w:val="Standard"/>
        <w:rPr>
          <w:rFonts w:ascii="Arial" w:hAnsi="Arial" w:cs="Arial"/>
          <w:color w:val="17365D" w:themeColor="text2" w:themeShade="BF"/>
          <w:sz w:val="22"/>
          <w:szCs w:val="22"/>
        </w:rPr>
      </w:pPr>
    </w:p>
    <w:p w:rsidR="00074AB6" w:rsidRDefault="00074AB6" w:rsidP="00EE2F5A">
      <w:pPr>
        <w:pStyle w:val="Standard"/>
        <w:rPr>
          <w:rFonts w:ascii="Arial" w:hAnsi="Arial" w:cs="Arial"/>
          <w:color w:val="17365D" w:themeColor="text2" w:themeShade="BF"/>
          <w:sz w:val="22"/>
          <w:szCs w:val="22"/>
        </w:rPr>
      </w:pPr>
    </w:p>
    <w:p w:rsidR="003C1F12" w:rsidRDefault="003C1F12" w:rsidP="00EE2F5A">
      <w:pPr>
        <w:pStyle w:val="Standard"/>
        <w:rPr>
          <w:rFonts w:ascii="Arial" w:hAnsi="Arial" w:cs="Arial"/>
          <w:color w:val="17365D" w:themeColor="text2" w:themeShade="BF"/>
          <w:sz w:val="22"/>
          <w:szCs w:val="22"/>
        </w:rPr>
      </w:pPr>
    </w:p>
    <w:p w:rsidR="00B0065C" w:rsidRPr="00074AB6" w:rsidRDefault="00B0065C" w:rsidP="00EE2F5A">
      <w:pPr>
        <w:pStyle w:val="Standard"/>
        <w:rPr>
          <w:rFonts w:ascii="Arial" w:hAnsi="Arial" w:cs="Arial"/>
          <w:color w:val="17365D" w:themeColor="text2" w:themeShade="BF"/>
          <w:sz w:val="22"/>
          <w:szCs w:val="22"/>
        </w:rPr>
      </w:pPr>
    </w:p>
    <w:p w:rsidR="00EE2F5A" w:rsidRDefault="00EE2F5A" w:rsidP="00EE2F5A">
      <w:pPr>
        <w:pStyle w:val="Standard"/>
        <w:rPr>
          <w:rFonts w:ascii="Arial" w:hAnsi="Arial" w:cs="Arial"/>
          <w:i/>
          <w:color w:val="17365D" w:themeColor="text2" w:themeShade="BF"/>
          <w:sz w:val="22"/>
          <w:szCs w:val="22"/>
        </w:rPr>
      </w:pPr>
      <w:r w:rsidRPr="00074AB6">
        <w:rPr>
          <w:rFonts w:ascii="Arial" w:hAnsi="Arial" w:cs="Arial"/>
          <w:color w:val="17365D" w:themeColor="text2" w:themeShade="BF"/>
          <w:sz w:val="22"/>
          <w:szCs w:val="22"/>
        </w:rPr>
        <w:t xml:space="preserve">• </w:t>
      </w:r>
      <w:r w:rsidR="00B0065C" w:rsidRPr="00B0065C">
        <w:rPr>
          <w:rFonts w:ascii="Arial" w:hAnsi="Arial" w:cs="Arial"/>
          <w:b/>
          <w:color w:val="17365D" w:themeColor="text2" w:themeShade="BF"/>
          <w:sz w:val="22"/>
          <w:szCs w:val="22"/>
        </w:rPr>
        <w:t>Raconter avec un</w:t>
      </w:r>
      <w:r w:rsidR="00B0065C">
        <w:rPr>
          <w:rFonts w:ascii="Arial" w:hAnsi="Arial" w:cs="Arial"/>
          <w:color w:val="17365D" w:themeColor="text2" w:themeShade="BF"/>
          <w:sz w:val="22"/>
          <w:szCs w:val="22"/>
        </w:rPr>
        <w:t xml:space="preserve"> </w:t>
      </w:r>
      <w:r w:rsidR="00B0065C" w:rsidRPr="00B0065C">
        <w:rPr>
          <w:rFonts w:ascii="Arial" w:hAnsi="Arial" w:cs="Arial"/>
          <w:b/>
          <w:color w:val="17365D" w:themeColor="text2" w:themeShade="BF"/>
          <w:sz w:val="22"/>
          <w:szCs w:val="22"/>
        </w:rPr>
        <w:t>album</w:t>
      </w:r>
      <w:r w:rsidR="00455DB7" w:rsidRPr="00B0065C">
        <w:rPr>
          <w:rFonts w:ascii="Arial" w:hAnsi="Arial" w:cs="Arial"/>
          <w:b/>
          <w:color w:val="17365D" w:themeColor="text2" w:themeShade="BF"/>
          <w:sz w:val="22"/>
          <w:szCs w:val="22"/>
        </w:rPr>
        <w:t xml:space="preserve"> </w:t>
      </w:r>
      <w:r w:rsidR="00C2156C" w:rsidRPr="00C2156C">
        <w:rPr>
          <w:rFonts w:ascii="Arial" w:hAnsi="Arial" w:cs="Arial"/>
          <w:i/>
          <w:color w:val="17365D" w:themeColor="text2" w:themeShade="BF"/>
          <w:sz w:val="22"/>
          <w:szCs w:val="22"/>
        </w:rPr>
        <w:t>(</w:t>
      </w:r>
      <w:r w:rsidR="00B0065C">
        <w:rPr>
          <w:rFonts w:ascii="Arial" w:hAnsi="Arial" w:cs="Arial"/>
          <w:i/>
          <w:color w:val="17365D" w:themeColor="text2" w:themeShade="BF"/>
          <w:sz w:val="22"/>
          <w:szCs w:val="22"/>
        </w:rPr>
        <w:t>1</w:t>
      </w:r>
      <w:r w:rsidR="00C2156C" w:rsidRPr="00C2156C">
        <w:rPr>
          <w:rFonts w:ascii="Arial" w:hAnsi="Arial" w:cs="Arial"/>
          <w:i/>
          <w:color w:val="17365D" w:themeColor="text2" w:themeShade="BF"/>
          <w:sz w:val="22"/>
          <w:szCs w:val="22"/>
        </w:rPr>
        <w:t xml:space="preserve"> jour</w:t>
      </w:r>
      <w:r w:rsidR="00C2156C">
        <w:rPr>
          <w:rFonts w:ascii="Arial" w:hAnsi="Arial" w:cs="Arial"/>
          <w:i/>
          <w:color w:val="17365D" w:themeColor="text2" w:themeShade="BF"/>
          <w:sz w:val="22"/>
          <w:szCs w:val="22"/>
        </w:rPr>
        <w:t xml:space="preserve"> – Gratuit)</w:t>
      </w:r>
    </w:p>
    <w:p w:rsidR="003C1F12" w:rsidRPr="00074AB6" w:rsidRDefault="003C1F12" w:rsidP="00EE2F5A">
      <w:pPr>
        <w:pStyle w:val="Standard"/>
        <w:rPr>
          <w:rFonts w:ascii="Arial" w:hAnsi="Arial" w:cs="Arial"/>
          <w:color w:val="17365D" w:themeColor="text2" w:themeShade="BF"/>
          <w:sz w:val="22"/>
          <w:szCs w:val="22"/>
        </w:rPr>
      </w:pPr>
    </w:p>
    <w:p w:rsidR="000171E9" w:rsidRPr="001A43B0" w:rsidRDefault="000171E9" w:rsidP="000171E9">
      <w:pPr>
        <w:pStyle w:val="Standard"/>
        <w:jc w:val="center"/>
        <w:rPr>
          <w:rFonts w:ascii="Arial" w:hAnsi="Arial" w:cs="Arial"/>
          <w:color w:val="17365D" w:themeColor="text2" w:themeShade="BF"/>
          <w:sz w:val="22"/>
          <w:szCs w:val="22"/>
        </w:rPr>
      </w:pPr>
      <w:r w:rsidRPr="000171E9">
        <w:rPr>
          <w:rFonts w:ascii="Arial" w:hAnsi="Arial" w:cs="Arial"/>
          <w:color w:val="17365D" w:themeColor="text2" w:themeShade="BF"/>
          <w:sz w:val="22"/>
          <w:szCs w:val="22"/>
        </w:rPr>
        <w:t>Animé par</w:t>
      </w:r>
      <w:r w:rsidR="00455DB7">
        <w:rPr>
          <w:rFonts w:ascii="Arial" w:hAnsi="Arial" w:cs="Arial"/>
          <w:color w:val="17365D" w:themeColor="text2" w:themeShade="BF"/>
          <w:sz w:val="22"/>
          <w:szCs w:val="22"/>
        </w:rPr>
        <w:t xml:space="preserve"> Vincent </w:t>
      </w:r>
      <w:proofErr w:type="spellStart"/>
      <w:r w:rsidR="00455DB7">
        <w:rPr>
          <w:rFonts w:ascii="Arial" w:hAnsi="Arial" w:cs="Arial"/>
          <w:color w:val="17365D" w:themeColor="text2" w:themeShade="BF"/>
          <w:sz w:val="22"/>
          <w:szCs w:val="22"/>
        </w:rPr>
        <w:t>Pensuet</w:t>
      </w:r>
      <w:proofErr w:type="spellEnd"/>
      <w:r w:rsidRPr="001A43B0">
        <w:rPr>
          <w:rFonts w:ascii="Arial" w:hAnsi="Arial" w:cs="Arial"/>
          <w:color w:val="17365D" w:themeColor="text2" w:themeShade="BF"/>
          <w:sz w:val="22"/>
          <w:szCs w:val="22"/>
        </w:rPr>
        <w:t xml:space="preserve">, </w:t>
      </w:r>
      <w:r w:rsidR="00455DB7" w:rsidRPr="00455DB7">
        <w:rPr>
          <w:rFonts w:ascii="Arial" w:hAnsi="Arial" w:cs="Arial"/>
          <w:color w:val="17365D" w:themeColor="text2" w:themeShade="BF"/>
          <w:sz w:val="22"/>
          <w:szCs w:val="22"/>
        </w:rPr>
        <w:t>comédien, narrateur</w:t>
      </w:r>
      <w:r w:rsidR="00455DB7" w:rsidRPr="00AB74AA">
        <w:rPr>
          <w:rFonts w:ascii="Times New Roman" w:hAnsi="Times New Roman" w:cs="Times New Roman"/>
          <w:sz w:val="22"/>
          <w:szCs w:val="22"/>
        </w:rPr>
        <w:t xml:space="preserve">, </w:t>
      </w:r>
      <w:r w:rsidR="00455DB7" w:rsidRPr="00455DB7">
        <w:rPr>
          <w:rFonts w:ascii="Arial" w:hAnsi="Arial" w:cs="Arial"/>
          <w:color w:val="17365D" w:themeColor="text2" w:themeShade="BF"/>
          <w:sz w:val="22"/>
          <w:szCs w:val="22"/>
        </w:rPr>
        <w:t>clown à l’hôpital, musicien, auteur</w:t>
      </w:r>
      <w:r w:rsidR="00455DB7">
        <w:rPr>
          <w:rFonts w:ascii="Arial" w:hAnsi="Arial" w:cs="Arial"/>
          <w:color w:val="17365D" w:themeColor="text2" w:themeShade="BF"/>
          <w:sz w:val="22"/>
          <w:szCs w:val="22"/>
        </w:rPr>
        <w:t xml:space="preserve"> </w:t>
      </w:r>
    </w:p>
    <w:p w:rsidR="00074AB6" w:rsidRDefault="00074AB6" w:rsidP="00EE2F5A">
      <w:pPr>
        <w:pStyle w:val="Standard"/>
        <w:rPr>
          <w:rFonts w:ascii="Arial" w:hAnsi="Arial" w:cs="Arial"/>
          <w:color w:val="17365D" w:themeColor="text2" w:themeShade="BF"/>
          <w:sz w:val="22"/>
          <w:szCs w:val="22"/>
        </w:rPr>
      </w:pPr>
    </w:p>
    <w:p w:rsidR="00533856" w:rsidRPr="00074AB6" w:rsidRDefault="00533856" w:rsidP="00EE2F5A">
      <w:pPr>
        <w:pStyle w:val="Standard"/>
        <w:rPr>
          <w:rFonts w:ascii="Arial" w:hAnsi="Arial" w:cs="Arial"/>
          <w:color w:val="17365D" w:themeColor="text2" w:themeShade="BF"/>
          <w:sz w:val="22"/>
          <w:szCs w:val="22"/>
        </w:rPr>
      </w:pPr>
    </w:p>
    <w:p w:rsidR="00EE2F5A" w:rsidRPr="00E64AF3" w:rsidRDefault="00B0065C" w:rsidP="00EE2F5A">
      <w:pPr>
        <w:pStyle w:val="Standard"/>
        <w:jc w:val="center"/>
        <w:rPr>
          <w:rFonts w:ascii="Arial" w:hAnsi="Arial" w:cs="Arial"/>
          <w:b/>
          <w:color w:val="17365D" w:themeColor="text2" w:themeShade="BF"/>
        </w:rPr>
      </w:pPr>
      <w:r>
        <w:rPr>
          <w:rFonts w:ascii="Arial" w:hAnsi="Arial" w:cs="Arial"/>
          <w:b/>
          <w:color w:val="17365D" w:themeColor="text2" w:themeShade="BF"/>
        </w:rPr>
        <w:t>Mar</w:t>
      </w:r>
      <w:r w:rsidR="00190C26" w:rsidRPr="00190C26">
        <w:rPr>
          <w:rFonts w:ascii="Arial" w:hAnsi="Arial" w:cs="Arial"/>
          <w:b/>
          <w:color w:val="17365D" w:themeColor="text2" w:themeShade="BF"/>
        </w:rPr>
        <w:t xml:space="preserve">di </w:t>
      </w:r>
      <w:r>
        <w:rPr>
          <w:rFonts w:ascii="Arial" w:hAnsi="Arial" w:cs="Arial"/>
          <w:b/>
          <w:color w:val="17365D" w:themeColor="text2" w:themeShade="BF"/>
        </w:rPr>
        <w:t>24</w:t>
      </w:r>
      <w:r w:rsidR="00190C26" w:rsidRPr="00190C26">
        <w:rPr>
          <w:rFonts w:ascii="Arial" w:hAnsi="Arial" w:cs="Arial"/>
          <w:b/>
          <w:color w:val="17365D" w:themeColor="text2" w:themeShade="BF"/>
        </w:rPr>
        <w:t xml:space="preserve"> </w:t>
      </w:r>
      <w:r>
        <w:rPr>
          <w:rFonts w:ascii="Arial" w:hAnsi="Arial" w:cs="Arial"/>
          <w:b/>
          <w:color w:val="17365D" w:themeColor="text2" w:themeShade="BF"/>
        </w:rPr>
        <w:t>sep</w:t>
      </w:r>
      <w:r w:rsidR="00533856">
        <w:rPr>
          <w:rFonts w:ascii="Arial" w:hAnsi="Arial" w:cs="Arial"/>
          <w:b/>
          <w:color w:val="17365D" w:themeColor="text2" w:themeShade="BF"/>
        </w:rPr>
        <w:t>t</w:t>
      </w:r>
      <w:r>
        <w:rPr>
          <w:rFonts w:ascii="Arial" w:hAnsi="Arial" w:cs="Arial"/>
          <w:b/>
          <w:color w:val="17365D" w:themeColor="text2" w:themeShade="BF"/>
        </w:rPr>
        <w:t>em</w:t>
      </w:r>
      <w:r w:rsidR="00533856">
        <w:rPr>
          <w:rFonts w:ascii="Arial" w:hAnsi="Arial" w:cs="Arial"/>
          <w:b/>
          <w:color w:val="17365D" w:themeColor="text2" w:themeShade="BF"/>
        </w:rPr>
        <w:t>bre</w:t>
      </w:r>
      <w:r w:rsidR="00190C26" w:rsidRPr="00190C26">
        <w:rPr>
          <w:rFonts w:ascii="Arial" w:hAnsi="Arial" w:cs="Arial"/>
          <w:b/>
          <w:color w:val="17365D" w:themeColor="text2" w:themeShade="BF"/>
        </w:rPr>
        <w:t xml:space="preserve"> </w:t>
      </w:r>
      <w:r w:rsidR="007947DC">
        <w:rPr>
          <w:rFonts w:ascii="Arial" w:hAnsi="Arial" w:cs="Arial"/>
          <w:b/>
          <w:color w:val="17365D" w:themeColor="text2" w:themeShade="BF"/>
        </w:rPr>
        <w:t>2019</w:t>
      </w:r>
    </w:p>
    <w:p w:rsidR="00595ED9" w:rsidRPr="000171E9" w:rsidRDefault="00190C26" w:rsidP="00071766">
      <w:pPr>
        <w:pStyle w:val="Standard"/>
        <w:ind w:left="-426"/>
        <w:jc w:val="center"/>
        <w:rPr>
          <w:rFonts w:ascii="Arial" w:hAnsi="Arial" w:cs="Arial"/>
          <w:color w:val="17365D" w:themeColor="text2" w:themeShade="BF"/>
          <w:sz w:val="20"/>
          <w:szCs w:val="20"/>
        </w:rPr>
      </w:pPr>
      <w:r>
        <w:rPr>
          <w:rFonts w:ascii="Arial" w:hAnsi="Arial" w:cs="Arial"/>
          <w:color w:val="17365D" w:themeColor="text2" w:themeShade="BF"/>
          <w:sz w:val="20"/>
          <w:szCs w:val="20"/>
        </w:rPr>
        <w:t xml:space="preserve">     </w:t>
      </w:r>
      <w:r w:rsidR="00C2156C" w:rsidRPr="000171E9">
        <w:rPr>
          <w:rFonts w:ascii="Arial" w:hAnsi="Arial" w:cs="Arial"/>
          <w:color w:val="17365D" w:themeColor="text2" w:themeShade="BF"/>
          <w:sz w:val="20"/>
          <w:szCs w:val="20"/>
        </w:rPr>
        <w:t xml:space="preserve">de </w:t>
      </w:r>
      <w:r w:rsidR="00595ED9" w:rsidRPr="000171E9">
        <w:rPr>
          <w:rFonts w:ascii="Arial" w:hAnsi="Arial" w:cs="Arial"/>
          <w:color w:val="17365D" w:themeColor="text2" w:themeShade="BF"/>
          <w:sz w:val="20"/>
          <w:szCs w:val="20"/>
        </w:rPr>
        <w:t xml:space="preserve">9h30 </w:t>
      </w:r>
      <w:r w:rsidR="00C2156C" w:rsidRPr="000171E9">
        <w:rPr>
          <w:rFonts w:ascii="Arial" w:hAnsi="Arial" w:cs="Arial"/>
          <w:color w:val="17365D" w:themeColor="text2" w:themeShade="BF"/>
          <w:sz w:val="20"/>
          <w:szCs w:val="20"/>
        </w:rPr>
        <w:t>à</w:t>
      </w:r>
      <w:r w:rsidR="00150132">
        <w:rPr>
          <w:rFonts w:ascii="Arial" w:hAnsi="Arial" w:cs="Arial"/>
          <w:color w:val="17365D" w:themeColor="text2" w:themeShade="BF"/>
          <w:sz w:val="20"/>
          <w:szCs w:val="20"/>
        </w:rPr>
        <w:t xml:space="preserve"> 12</w:t>
      </w:r>
      <w:r w:rsidR="00595ED9" w:rsidRPr="000171E9">
        <w:rPr>
          <w:rFonts w:ascii="Arial" w:hAnsi="Arial" w:cs="Arial"/>
          <w:color w:val="17365D" w:themeColor="text2" w:themeShade="BF"/>
          <w:sz w:val="20"/>
          <w:szCs w:val="20"/>
        </w:rPr>
        <w:t>h30</w:t>
      </w:r>
      <w:r w:rsidR="00C2156C" w:rsidRPr="000171E9">
        <w:rPr>
          <w:rFonts w:ascii="Arial" w:hAnsi="Arial" w:cs="Arial"/>
          <w:color w:val="17365D" w:themeColor="text2" w:themeShade="BF"/>
          <w:sz w:val="20"/>
          <w:szCs w:val="20"/>
        </w:rPr>
        <w:t xml:space="preserve"> et de </w:t>
      </w:r>
      <w:r w:rsidR="00595ED9" w:rsidRPr="000171E9">
        <w:rPr>
          <w:rFonts w:ascii="Arial" w:hAnsi="Arial" w:cs="Arial"/>
          <w:color w:val="17365D" w:themeColor="text2" w:themeShade="BF"/>
          <w:sz w:val="20"/>
          <w:szCs w:val="20"/>
        </w:rPr>
        <w:t xml:space="preserve">14h </w:t>
      </w:r>
      <w:r w:rsidR="00C2156C" w:rsidRPr="000171E9">
        <w:rPr>
          <w:rFonts w:ascii="Arial" w:hAnsi="Arial" w:cs="Arial"/>
          <w:color w:val="17365D" w:themeColor="text2" w:themeShade="BF"/>
          <w:sz w:val="20"/>
          <w:szCs w:val="20"/>
        </w:rPr>
        <w:t>à</w:t>
      </w:r>
      <w:r w:rsidR="00595ED9" w:rsidRPr="000171E9">
        <w:rPr>
          <w:rFonts w:ascii="Arial" w:hAnsi="Arial" w:cs="Arial"/>
          <w:color w:val="17365D" w:themeColor="text2" w:themeShade="BF"/>
          <w:sz w:val="20"/>
          <w:szCs w:val="20"/>
        </w:rPr>
        <w:t xml:space="preserve"> 17h </w:t>
      </w:r>
    </w:p>
    <w:p w:rsidR="001A43B0" w:rsidRPr="00E64AF3" w:rsidRDefault="001A43B0" w:rsidP="001A43B0">
      <w:pPr>
        <w:pStyle w:val="Standard"/>
        <w:jc w:val="center"/>
        <w:rPr>
          <w:rFonts w:ascii="Arial" w:hAnsi="Arial" w:cs="Arial"/>
          <w:b/>
          <w:color w:val="17365D" w:themeColor="text2" w:themeShade="BF"/>
        </w:rPr>
      </w:pPr>
    </w:p>
    <w:p w:rsidR="00EE2F5A" w:rsidRPr="00DD0E25" w:rsidRDefault="00EE2F5A" w:rsidP="001A43B0">
      <w:pPr>
        <w:pStyle w:val="Standard"/>
        <w:jc w:val="center"/>
        <w:rPr>
          <w:rFonts w:ascii="Arial" w:hAnsi="Arial" w:cs="Arial"/>
          <w:color w:val="17365D" w:themeColor="text2" w:themeShade="BF"/>
          <w:sz w:val="22"/>
          <w:szCs w:val="22"/>
        </w:rPr>
      </w:pPr>
      <w:proofErr w:type="gramStart"/>
      <w:r w:rsidRPr="00DD0E25">
        <w:rPr>
          <w:rFonts w:ascii="Arial" w:hAnsi="Arial" w:cs="Arial"/>
          <w:color w:val="17365D" w:themeColor="text2" w:themeShade="BF"/>
          <w:sz w:val="22"/>
          <w:szCs w:val="22"/>
        </w:rPr>
        <w:t>à</w:t>
      </w:r>
      <w:proofErr w:type="gramEnd"/>
      <w:r w:rsidRPr="00DD0E25">
        <w:rPr>
          <w:rFonts w:ascii="Arial" w:hAnsi="Arial" w:cs="Arial"/>
          <w:color w:val="17365D" w:themeColor="text2" w:themeShade="BF"/>
          <w:sz w:val="22"/>
          <w:szCs w:val="22"/>
        </w:rPr>
        <w:t xml:space="preserve"> </w:t>
      </w:r>
      <w:r w:rsidR="00E07F4D" w:rsidRPr="00DD0E25">
        <w:rPr>
          <w:rFonts w:ascii="Arial" w:hAnsi="Arial" w:cs="Arial"/>
          <w:color w:val="17365D" w:themeColor="text2" w:themeShade="BF"/>
          <w:sz w:val="22"/>
          <w:szCs w:val="22"/>
        </w:rPr>
        <w:t xml:space="preserve">la Médiathèque </w:t>
      </w:r>
      <w:r w:rsidRPr="00DD0E25">
        <w:rPr>
          <w:rFonts w:ascii="Arial" w:hAnsi="Arial" w:cs="Arial"/>
          <w:color w:val="17365D" w:themeColor="text2" w:themeShade="BF"/>
          <w:sz w:val="22"/>
          <w:szCs w:val="22"/>
        </w:rPr>
        <w:t xml:space="preserve">de </w:t>
      </w:r>
      <w:r w:rsidR="00455DB7" w:rsidRPr="00DD0E25">
        <w:rPr>
          <w:rFonts w:ascii="Arial" w:hAnsi="Arial" w:cs="Arial"/>
          <w:color w:val="17365D" w:themeColor="text2" w:themeShade="BF"/>
          <w:sz w:val="22"/>
          <w:szCs w:val="22"/>
        </w:rPr>
        <w:t>Lorris</w:t>
      </w:r>
    </w:p>
    <w:p w:rsidR="001A43B0" w:rsidRPr="00074AB6" w:rsidRDefault="001A43B0" w:rsidP="001A43B0">
      <w:pPr>
        <w:pStyle w:val="Standard"/>
        <w:jc w:val="center"/>
        <w:rPr>
          <w:rFonts w:ascii="Arial" w:hAnsi="Arial" w:cs="Arial"/>
          <w:color w:val="17365D" w:themeColor="text2" w:themeShade="BF"/>
          <w:sz w:val="22"/>
          <w:szCs w:val="22"/>
        </w:rPr>
      </w:pPr>
    </w:p>
    <w:p w:rsidR="00911CFD" w:rsidRDefault="001A43B0" w:rsidP="001A43B0">
      <w:pPr>
        <w:pStyle w:val="Standard"/>
        <w:rPr>
          <w:rFonts w:ascii="Arial" w:hAnsi="Arial" w:cs="Arial"/>
          <w:b/>
          <w:color w:val="17365D" w:themeColor="text2" w:themeShade="BF"/>
          <w:sz w:val="22"/>
          <w:szCs w:val="22"/>
        </w:rPr>
      </w:pPr>
      <w:r w:rsidRPr="003C1F12">
        <w:rPr>
          <w:rFonts w:ascii="Arial" w:hAnsi="Arial" w:cs="Arial"/>
          <w:b/>
          <w:color w:val="17365D" w:themeColor="text2" w:themeShade="BF"/>
          <w:sz w:val="22"/>
          <w:szCs w:val="22"/>
        </w:rPr>
        <w:t xml:space="preserve">Public   </w:t>
      </w:r>
    </w:p>
    <w:p w:rsidR="00455DB7" w:rsidRPr="00AB74AA" w:rsidRDefault="00455DB7" w:rsidP="00455DB7">
      <w:pPr>
        <w:pStyle w:val="Standard"/>
        <w:rPr>
          <w:rFonts w:ascii="Times New Roman" w:hAnsi="Times New Roman" w:cs="Times New Roman"/>
          <w:b/>
          <w:sz w:val="22"/>
          <w:szCs w:val="22"/>
        </w:rPr>
      </w:pPr>
    </w:p>
    <w:p w:rsidR="00455DB7" w:rsidRPr="00455DB7" w:rsidRDefault="00455DB7" w:rsidP="00455DB7">
      <w:pPr>
        <w:pStyle w:val="Standard"/>
        <w:jc w:val="both"/>
        <w:rPr>
          <w:rFonts w:ascii="Arial" w:hAnsi="Arial" w:cs="Arial"/>
          <w:color w:val="17365D" w:themeColor="text2" w:themeShade="BF"/>
          <w:sz w:val="22"/>
          <w:szCs w:val="22"/>
        </w:rPr>
      </w:pPr>
      <w:r w:rsidRPr="00455DB7">
        <w:rPr>
          <w:rFonts w:ascii="Arial" w:hAnsi="Arial" w:cs="Arial"/>
          <w:color w:val="17365D" w:themeColor="text2" w:themeShade="BF"/>
          <w:sz w:val="22"/>
          <w:szCs w:val="22"/>
        </w:rPr>
        <w:t xml:space="preserve">Ce stage s’adresse à toutes personnes ayant l’enjeu de raconter des histoires aux jeunes publics en s’accompagnant du livre, ainsi que d’organiser et animer des séances de lecture d’albums jeunesse (heure du conte) en bibliothèque, hors les murs ou dans d’autres structures. </w:t>
      </w:r>
    </w:p>
    <w:p w:rsidR="00455DB7" w:rsidRPr="00455DB7" w:rsidRDefault="007E3C36" w:rsidP="00455DB7">
      <w:pPr>
        <w:pStyle w:val="Standard"/>
        <w:rPr>
          <w:rFonts w:ascii="Arial" w:hAnsi="Arial" w:cs="Arial"/>
          <w:color w:val="17365D" w:themeColor="text2" w:themeShade="BF"/>
          <w:sz w:val="22"/>
          <w:szCs w:val="22"/>
        </w:rPr>
      </w:pPr>
      <w:r>
        <w:rPr>
          <w:rFonts w:ascii="Arial" w:hAnsi="Arial" w:cs="Arial"/>
          <w:color w:val="17365D" w:themeColor="text2" w:themeShade="BF"/>
          <w:sz w:val="22"/>
          <w:szCs w:val="22"/>
        </w:rPr>
        <w:t>14 p</w:t>
      </w:r>
      <w:r w:rsidR="0008116F">
        <w:rPr>
          <w:rFonts w:ascii="Arial" w:hAnsi="Arial" w:cs="Arial"/>
          <w:color w:val="17365D" w:themeColor="text2" w:themeShade="BF"/>
          <w:sz w:val="22"/>
          <w:szCs w:val="22"/>
        </w:rPr>
        <w:t>articipants</w:t>
      </w:r>
      <w:r>
        <w:rPr>
          <w:rFonts w:ascii="Arial" w:hAnsi="Arial" w:cs="Arial"/>
          <w:color w:val="17365D" w:themeColor="text2" w:themeShade="BF"/>
          <w:sz w:val="22"/>
          <w:szCs w:val="22"/>
        </w:rPr>
        <w:t xml:space="preserve"> de 14 C</w:t>
      </w:r>
      <w:r w:rsidR="00455DB7" w:rsidRPr="00455DB7">
        <w:rPr>
          <w:rFonts w:ascii="Arial" w:hAnsi="Arial" w:cs="Arial"/>
          <w:color w:val="17365D" w:themeColor="text2" w:themeShade="BF"/>
          <w:sz w:val="22"/>
          <w:szCs w:val="22"/>
        </w:rPr>
        <w:t>ommunes différentes</w:t>
      </w:r>
      <w:r w:rsidR="00922A9F">
        <w:rPr>
          <w:rFonts w:ascii="Arial" w:hAnsi="Arial" w:cs="Arial"/>
          <w:color w:val="17365D" w:themeColor="text2" w:themeShade="BF"/>
          <w:sz w:val="22"/>
          <w:szCs w:val="22"/>
        </w:rPr>
        <w:t>.</w:t>
      </w:r>
    </w:p>
    <w:p w:rsidR="00455DB7" w:rsidRPr="00AB74AA" w:rsidRDefault="00455DB7" w:rsidP="00455DB7">
      <w:pPr>
        <w:pStyle w:val="Standard"/>
        <w:rPr>
          <w:rFonts w:ascii="Times New Roman" w:hAnsi="Times New Roman" w:cs="Times New Roman"/>
          <w:sz w:val="22"/>
          <w:szCs w:val="22"/>
        </w:rPr>
      </w:pPr>
    </w:p>
    <w:p w:rsidR="00B0065C" w:rsidRDefault="00B0065C" w:rsidP="00455DB7">
      <w:pPr>
        <w:pStyle w:val="Standard"/>
        <w:rPr>
          <w:rFonts w:ascii="Arial" w:hAnsi="Arial" w:cs="Arial"/>
          <w:b/>
          <w:color w:val="17365D" w:themeColor="text2" w:themeShade="BF"/>
          <w:sz w:val="22"/>
          <w:szCs w:val="22"/>
        </w:rPr>
      </w:pPr>
    </w:p>
    <w:p w:rsidR="00455DB7" w:rsidRPr="00455DB7" w:rsidRDefault="00455DB7" w:rsidP="00455DB7">
      <w:pPr>
        <w:pStyle w:val="Standard"/>
        <w:rPr>
          <w:rFonts w:ascii="Arial" w:hAnsi="Arial" w:cs="Arial"/>
          <w:b/>
          <w:color w:val="17365D" w:themeColor="text2" w:themeShade="BF"/>
          <w:sz w:val="22"/>
          <w:szCs w:val="22"/>
        </w:rPr>
      </w:pPr>
      <w:r w:rsidRPr="00455DB7">
        <w:rPr>
          <w:rFonts w:ascii="Arial" w:hAnsi="Arial" w:cs="Arial"/>
          <w:b/>
          <w:color w:val="17365D" w:themeColor="text2" w:themeShade="BF"/>
          <w:sz w:val="22"/>
          <w:szCs w:val="22"/>
        </w:rPr>
        <w:t xml:space="preserve">Objectifs </w:t>
      </w:r>
    </w:p>
    <w:p w:rsidR="00455DB7" w:rsidRPr="00AB74AA" w:rsidRDefault="00455DB7" w:rsidP="00455DB7">
      <w:pPr>
        <w:pStyle w:val="Standard"/>
        <w:rPr>
          <w:rFonts w:ascii="Times New Roman" w:hAnsi="Times New Roman" w:cs="Times New Roman"/>
          <w:sz w:val="22"/>
          <w:szCs w:val="22"/>
        </w:rPr>
      </w:pPr>
    </w:p>
    <w:p w:rsidR="00455DB7" w:rsidRPr="00455DB7" w:rsidRDefault="00455DB7" w:rsidP="00150132">
      <w:pPr>
        <w:pStyle w:val="Standard"/>
        <w:numPr>
          <w:ilvl w:val="0"/>
          <w:numId w:val="10"/>
        </w:numPr>
        <w:rPr>
          <w:rFonts w:ascii="Arial" w:hAnsi="Arial" w:cs="Arial"/>
          <w:color w:val="17365D" w:themeColor="text2" w:themeShade="BF"/>
          <w:sz w:val="22"/>
          <w:szCs w:val="22"/>
        </w:rPr>
      </w:pPr>
      <w:r w:rsidRPr="00455DB7">
        <w:rPr>
          <w:rFonts w:ascii="Arial" w:hAnsi="Arial" w:cs="Arial"/>
          <w:color w:val="17365D" w:themeColor="text2" w:themeShade="BF"/>
          <w:sz w:val="22"/>
          <w:szCs w:val="22"/>
        </w:rPr>
        <w:t>Développer</w:t>
      </w:r>
      <w:r w:rsidR="007E3C36">
        <w:rPr>
          <w:rFonts w:ascii="Arial" w:hAnsi="Arial" w:cs="Arial"/>
          <w:color w:val="17365D" w:themeColor="text2" w:themeShade="BF"/>
          <w:sz w:val="22"/>
          <w:szCs w:val="22"/>
        </w:rPr>
        <w:t>,</w:t>
      </w:r>
      <w:r w:rsidRPr="00455DB7">
        <w:rPr>
          <w:rFonts w:ascii="Arial" w:hAnsi="Arial" w:cs="Arial"/>
          <w:color w:val="17365D" w:themeColor="text2" w:themeShade="BF"/>
          <w:sz w:val="22"/>
          <w:szCs w:val="22"/>
        </w:rPr>
        <w:t xml:space="preserve"> par le plaisir, sa capacité singulière à être un lecteur passeur </w:t>
      </w:r>
      <w:r w:rsidR="006510CD">
        <w:rPr>
          <w:rFonts w:ascii="Arial" w:hAnsi="Arial" w:cs="Arial"/>
          <w:color w:val="17365D" w:themeColor="text2" w:themeShade="BF"/>
          <w:sz w:val="22"/>
          <w:szCs w:val="22"/>
        </w:rPr>
        <w:t>d</w:t>
      </w:r>
      <w:r w:rsidR="00150132">
        <w:rPr>
          <w:rFonts w:ascii="Arial" w:hAnsi="Arial" w:cs="Arial"/>
          <w:color w:val="17365D" w:themeColor="text2" w:themeShade="BF"/>
          <w:sz w:val="22"/>
          <w:szCs w:val="22"/>
        </w:rPr>
        <w:t xml:space="preserve">’histoires face à un public ; </w:t>
      </w:r>
    </w:p>
    <w:p w:rsidR="00150132" w:rsidRDefault="00455DB7" w:rsidP="00533856">
      <w:pPr>
        <w:pStyle w:val="Standard"/>
        <w:numPr>
          <w:ilvl w:val="0"/>
          <w:numId w:val="10"/>
        </w:numPr>
        <w:rPr>
          <w:rFonts w:ascii="Arial" w:hAnsi="Arial" w:cs="Arial"/>
          <w:color w:val="17365D" w:themeColor="text2" w:themeShade="BF"/>
          <w:sz w:val="22"/>
          <w:szCs w:val="22"/>
        </w:rPr>
      </w:pPr>
      <w:r w:rsidRPr="00455DB7">
        <w:rPr>
          <w:rFonts w:ascii="Arial" w:hAnsi="Arial" w:cs="Arial"/>
          <w:color w:val="17365D" w:themeColor="text2" w:themeShade="BF"/>
          <w:sz w:val="22"/>
          <w:szCs w:val="22"/>
        </w:rPr>
        <w:t>S’exercer et questionner ensemble, la diversité d’approches narratives à partir de</w:t>
      </w:r>
      <w:r w:rsidR="00150132">
        <w:rPr>
          <w:rFonts w:ascii="Arial" w:hAnsi="Arial" w:cs="Arial"/>
          <w:color w:val="17365D" w:themeColor="text2" w:themeShade="BF"/>
          <w:sz w:val="22"/>
          <w:szCs w:val="22"/>
        </w:rPr>
        <w:t xml:space="preserve"> l’objet livre ; </w:t>
      </w:r>
    </w:p>
    <w:p w:rsidR="00455DB7" w:rsidRPr="00150132" w:rsidRDefault="0008116F" w:rsidP="00533856">
      <w:pPr>
        <w:pStyle w:val="Standard"/>
        <w:numPr>
          <w:ilvl w:val="0"/>
          <w:numId w:val="10"/>
        </w:numPr>
        <w:rPr>
          <w:rFonts w:ascii="Arial" w:hAnsi="Arial" w:cs="Arial"/>
          <w:color w:val="17365D" w:themeColor="text2" w:themeShade="BF"/>
          <w:sz w:val="22"/>
          <w:szCs w:val="22"/>
        </w:rPr>
      </w:pPr>
      <w:r>
        <w:rPr>
          <w:rFonts w:ascii="Arial" w:hAnsi="Arial" w:cs="Arial"/>
          <w:color w:val="17365D" w:themeColor="text2" w:themeShade="BF"/>
          <w:sz w:val="22"/>
          <w:szCs w:val="22"/>
        </w:rPr>
        <w:t>Prendre conscience de l’importance des gestes</w:t>
      </w:r>
      <w:r w:rsidR="00455DB7" w:rsidRPr="00150132">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 xml:space="preserve">de </w:t>
      </w:r>
      <w:r w:rsidR="00455DB7" w:rsidRPr="00150132">
        <w:rPr>
          <w:rFonts w:ascii="Arial" w:hAnsi="Arial" w:cs="Arial"/>
          <w:color w:val="17365D" w:themeColor="text2" w:themeShade="BF"/>
          <w:sz w:val="22"/>
          <w:szCs w:val="22"/>
        </w:rPr>
        <w:t xml:space="preserve">sa </w:t>
      </w:r>
      <w:r w:rsidR="006510CD" w:rsidRPr="00150132">
        <w:rPr>
          <w:rFonts w:ascii="Arial" w:hAnsi="Arial" w:cs="Arial"/>
          <w:color w:val="17365D" w:themeColor="text2" w:themeShade="BF"/>
          <w:sz w:val="22"/>
          <w:szCs w:val="22"/>
        </w:rPr>
        <w:t>« </w:t>
      </w:r>
      <w:proofErr w:type="spellStart"/>
      <w:r w:rsidR="00455DB7" w:rsidRPr="00150132">
        <w:rPr>
          <w:rFonts w:ascii="Arial" w:hAnsi="Arial" w:cs="Arial"/>
          <w:color w:val="17365D" w:themeColor="text2" w:themeShade="BF"/>
          <w:sz w:val="22"/>
          <w:szCs w:val="22"/>
        </w:rPr>
        <w:t>Corp’Oralité</w:t>
      </w:r>
      <w:proofErr w:type="spellEnd"/>
      <w:r w:rsidR="00455DB7" w:rsidRPr="00150132">
        <w:rPr>
          <w:rFonts w:ascii="Arial" w:hAnsi="Arial" w:cs="Arial"/>
          <w:color w:val="17365D" w:themeColor="text2" w:themeShade="BF"/>
          <w:sz w:val="22"/>
          <w:szCs w:val="22"/>
        </w:rPr>
        <w:t xml:space="preserve"> », pour la mettre au service du récit illustré.</w:t>
      </w:r>
    </w:p>
    <w:p w:rsidR="00455DB7" w:rsidRPr="00455DB7" w:rsidRDefault="00455DB7" w:rsidP="00455DB7">
      <w:pPr>
        <w:pStyle w:val="Standard"/>
        <w:rPr>
          <w:rFonts w:ascii="Arial" w:hAnsi="Arial" w:cs="Arial"/>
          <w:color w:val="17365D" w:themeColor="text2" w:themeShade="BF"/>
          <w:sz w:val="22"/>
          <w:szCs w:val="22"/>
        </w:rPr>
      </w:pPr>
    </w:p>
    <w:p w:rsidR="00455DB7" w:rsidRPr="00AB74AA" w:rsidRDefault="00455DB7" w:rsidP="00455DB7">
      <w:pPr>
        <w:pStyle w:val="Standard"/>
        <w:rPr>
          <w:rFonts w:ascii="Times New Roman" w:hAnsi="Times New Roman" w:cs="Times New Roman"/>
          <w:b/>
          <w:sz w:val="22"/>
          <w:szCs w:val="22"/>
        </w:rPr>
      </w:pPr>
    </w:p>
    <w:p w:rsidR="00455DB7" w:rsidRPr="00455DB7" w:rsidRDefault="00455DB7" w:rsidP="00455DB7">
      <w:pPr>
        <w:pStyle w:val="Standard"/>
        <w:rPr>
          <w:rFonts w:ascii="Arial" w:hAnsi="Arial" w:cs="Arial"/>
          <w:b/>
          <w:color w:val="17365D" w:themeColor="text2" w:themeShade="BF"/>
          <w:sz w:val="22"/>
          <w:szCs w:val="22"/>
        </w:rPr>
      </w:pPr>
      <w:r w:rsidRPr="00455DB7">
        <w:rPr>
          <w:rFonts w:ascii="Arial" w:hAnsi="Arial" w:cs="Arial"/>
          <w:b/>
          <w:color w:val="17365D" w:themeColor="text2" w:themeShade="BF"/>
          <w:sz w:val="22"/>
          <w:szCs w:val="22"/>
        </w:rPr>
        <w:t xml:space="preserve">Contenu </w:t>
      </w:r>
    </w:p>
    <w:p w:rsidR="00455DB7" w:rsidRPr="00AB74AA" w:rsidRDefault="00455DB7" w:rsidP="00455DB7">
      <w:pPr>
        <w:pStyle w:val="Standard"/>
        <w:rPr>
          <w:rFonts w:ascii="Times New Roman" w:hAnsi="Times New Roman" w:cs="Times New Roman"/>
          <w:sz w:val="22"/>
          <w:szCs w:val="22"/>
        </w:rPr>
      </w:pPr>
    </w:p>
    <w:p w:rsidR="00150132" w:rsidRDefault="00455DB7" w:rsidP="006510CD">
      <w:pPr>
        <w:pStyle w:val="Standard"/>
        <w:numPr>
          <w:ilvl w:val="0"/>
          <w:numId w:val="10"/>
        </w:numPr>
        <w:jc w:val="both"/>
        <w:rPr>
          <w:rFonts w:ascii="Arial" w:hAnsi="Arial" w:cs="Arial"/>
          <w:color w:val="17365D" w:themeColor="text2" w:themeShade="BF"/>
          <w:sz w:val="22"/>
          <w:szCs w:val="22"/>
        </w:rPr>
      </w:pPr>
      <w:r w:rsidRPr="00455DB7">
        <w:rPr>
          <w:rFonts w:ascii="Arial" w:hAnsi="Arial" w:cs="Arial"/>
          <w:color w:val="17365D" w:themeColor="text2" w:themeShade="BF"/>
          <w:sz w:val="22"/>
          <w:szCs w:val="22"/>
        </w:rPr>
        <w:t>Jeux collectifs invitant à la prise de confiance,</w:t>
      </w:r>
      <w:r w:rsidR="00150132">
        <w:rPr>
          <w:rFonts w:ascii="Arial" w:hAnsi="Arial" w:cs="Arial"/>
          <w:color w:val="17365D" w:themeColor="text2" w:themeShade="BF"/>
          <w:sz w:val="22"/>
          <w:szCs w:val="22"/>
        </w:rPr>
        <w:t xml:space="preserve"> à l’écoute de soi et du public ; </w:t>
      </w:r>
    </w:p>
    <w:p w:rsidR="00D202B1" w:rsidRDefault="00455DB7" w:rsidP="006510CD">
      <w:pPr>
        <w:pStyle w:val="Standard"/>
        <w:numPr>
          <w:ilvl w:val="0"/>
          <w:numId w:val="10"/>
        </w:numPr>
        <w:jc w:val="both"/>
        <w:rPr>
          <w:rFonts w:ascii="Arial" w:hAnsi="Arial" w:cs="Arial"/>
          <w:color w:val="17365D" w:themeColor="text2" w:themeShade="BF"/>
          <w:sz w:val="22"/>
          <w:szCs w:val="22"/>
        </w:rPr>
      </w:pPr>
      <w:r w:rsidRPr="00150132">
        <w:rPr>
          <w:rFonts w:ascii="Arial" w:hAnsi="Arial" w:cs="Arial"/>
          <w:color w:val="17365D" w:themeColor="text2" w:themeShade="BF"/>
          <w:sz w:val="22"/>
          <w:szCs w:val="22"/>
        </w:rPr>
        <w:t>Jeux autour de la musicalité du verbe, du texte et de leurs complémentarités ave</w:t>
      </w:r>
      <w:r w:rsidR="00150132">
        <w:rPr>
          <w:rFonts w:ascii="Arial" w:hAnsi="Arial" w:cs="Arial"/>
          <w:color w:val="17365D" w:themeColor="text2" w:themeShade="BF"/>
          <w:sz w:val="22"/>
          <w:szCs w:val="22"/>
        </w:rPr>
        <w:t xml:space="preserve">c </w:t>
      </w:r>
    </w:p>
    <w:p w:rsidR="00150132" w:rsidRDefault="00150132" w:rsidP="00D202B1">
      <w:pPr>
        <w:pStyle w:val="Standard"/>
        <w:ind w:left="720"/>
        <w:jc w:val="both"/>
        <w:rPr>
          <w:rFonts w:ascii="Arial" w:hAnsi="Arial" w:cs="Arial"/>
          <w:color w:val="17365D" w:themeColor="text2" w:themeShade="BF"/>
          <w:sz w:val="22"/>
          <w:szCs w:val="22"/>
        </w:rPr>
      </w:pPr>
      <w:r>
        <w:rPr>
          <w:rFonts w:ascii="Arial" w:hAnsi="Arial" w:cs="Arial"/>
          <w:color w:val="17365D" w:themeColor="text2" w:themeShade="BF"/>
          <w:sz w:val="22"/>
          <w:szCs w:val="22"/>
        </w:rPr>
        <w:t xml:space="preserve">« l’objet visuel » en lecture ; </w:t>
      </w:r>
    </w:p>
    <w:p w:rsidR="00150132" w:rsidRDefault="00455DB7" w:rsidP="00150132">
      <w:pPr>
        <w:pStyle w:val="Standard"/>
        <w:numPr>
          <w:ilvl w:val="0"/>
          <w:numId w:val="10"/>
        </w:numPr>
        <w:jc w:val="both"/>
        <w:rPr>
          <w:rFonts w:ascii="Arial" w:hAnsi="Arial" w:cs="Arial"/>
          <w:color w:val="17365D" w:themeColor="text2" w:themeShade="BF"/>
          <w:sz w:val="22"/>
          <w:szCs w:val="22"/>
        </w:rPr>
      </w:pPr>
      <w:r w:rsidRPr="00150132">
        <w:rPr>
          <w:rFonts w:ascii="Arial" w:hAnsi="Arial" w:cs="Arial"/>
          <w:color w:val="17365D" w:themeColor="text2" w:themeShade="BF"/>
          <w:sz w:val="22"/>
          <w:szCs w:val="22"/>
        </w:rPr>
        <w:t xml:space="preserve">Décryptage et manipulation autour </w:t>
      </w:r>
      <w:r w:rsidR="00817C5E" w:rsidRPr="00150132">
        <w:rPr>
          <w:rFonts w:ascii="Arial" w:hAnsi="Arial" w:cs="Arial"/>
          <w:color w:val="17365D" w:themeColor="text2" w:themeShade="BF"/>
          <w:sz w:val="22"/>
          <w:szCs w:val="22"/>
        </w:rPr>
        <w:t xml:space="preserve">de </w:t>
      </w:r>
      <w:r w:rsidR="00150132">
        <w:rPr>
          <w:rFonts w:ascii="Arial" w:hAnsi="Arial" w:cs="Arial"/>
          <w:color w:val="17365D" w:themeColor="text2" w:themeShade="BF"/>
          <w:sz w:val="22"/>
          <w:szCs w:val="22"/>
        </w:rPr>
        <w:t xml:space="preserve">l’objet livre choisi ; </w:t>
      </w:r>
    </w:p>
    <w:p w:rsidR="00455DB7" w:rsidRPr="00150132" w:rsidRDefault="00817C5E" w:rsidP="00150132">
      <w:pPr>
        <w:pStyle w:val="Standard"/>
        <w:numPr>
          <w:ilvl w:val="0"/>
          <w:numId w:val="10"/>
        </w:numPr>
        <w:jc w:val="both"/>
        <w:rPr>
          <w:rFonts w:ascii="Arial" w:hAnsi="Arial" w:cs="Arial"/>
          <w:color w:val="17365D" w:themeColor="text2" w:themeShade="BF"/>
          <w:sz w:val="22"/>
          <w:szCs w:val="22"/>
        </w:rPr>
      </w:pPr>
      <w:r w:rsidRPr="00150132">
        <w:rPr>
          <w:rFonts w:ascii="Arial" w:hAnsi="Arial" w:cs="Arial"/>
          <w:color w:val="17365D" w:themeColor="text2" w:themeShade="BF"/>
          <w:sz w:val="22"/>
          <w:szCs w:val="22"/>
        </w:rPr>
        <w:t>Mise en situation.</w:t>
      </w:r>
    </w:p>
    <w:p w:rsidR="00455DB7" w:rsidRPr="00AB74AA" w:rsidRDefault="00455DB7" w:rsidP="00455DB7">
      <w:pPr>
        <w:pStyle w:val="Standard"/>
        <w:rPr>
          <w:rFonts w:ascii="Times New Roman" w:hAnsi="Times New Roman" w:cs="Times New Roman"/>
          <w:sz w:val="22"/>
          <w:szCs w:val="22"/>
        </w:rPr>
      </w:pPr>
    </w:p>
    <w:p w:rsidR="00455DB7" w:rsidRPr="00AB74AA" w:rsidRDefault="00455DB7" w:rsidP="00455DB7">
      <w:pPr>
        <w:pStyle w:val="Standard"/>
        <w:rPr>
          <w:rFonts w:ascii="Times New Roman" w:hAnsi="Times New Roman" w:cs="Times New Roman"/>
          <w:sz w:val="22"/>
          <w:szCs w:val="22"/>
        </w:rPr>
      </w:pPr>
    </w:p>
    <w:p w:rsidR="00455DB7" w:rsidRPr="00455DB7" w:rsidRDefault="00455DB7" w:rsidP="00455DB7">
      <w:pPr>
        <w:pStyle w:val="Standard"/>
        <w:rPr>
          <w:rFonts w:ascii="Arial" w:hAnsi="Arial" w:cs="Arial"/>
          <w:b/>
          <w:color w:val="17365D" w:themeColor="text2" w:themeShade="BF"/>
          <w:sz w:val="22"/>
          <w:szCs w:val="22"/>
        </w:rPr>
      </w:pPr>
      <w:r w:rsidRPr="00455DB7">
        <w:rPr>
          <w:rFonts w:ascii="Arial" w:hAnsi="Arial" w:cs="Arial"/>
          <w:b/>
          <w:color w:val="17365D" w:themeColor="text2" w:themeShade="BF"/>
          <w:sz w:val="22"/>
          <w:szCs w:val="22"/>
        </w:rPr>
        <w:t>A apporter</w:t>
      </w:r>
    </w:p>
    <w:p w:rsidR="00455DB7" w:rsidRPr="00AB74AA" w:rsidRDefault="00455DB7" w:rsidP="00455DB7">
      <w:pPr>
        <w:pStyle w:val="Standard"/>
        <w:rPr>
          <w:rFonts w:ascii="Times New Roman" w:hAnsi="Times New Roman" w:cs="Times New Roman"/>
          <w:b/>
          <w:sz w:val="22"/>
          <w:szCs w:val="22"/>
        </w:rPr>
      </w:pPr>
    </w:p>
    <w:p w:rsidR="00455DB7" w:rsidRPr="00455DB7" w:rsidRDefault="00455DB7" w:rsidP="00455DB7">
      <w:pPr>
        <w:pStyle w:val="Standard"/>
        <w:rPr>
          <w:rFonts w:ascii="Arial" w:hAnsi="Arial" w:cs="Arial"/>
          <w:color w:val="17365D" w:themeColor="text2" w:themeShade="BF"/>
          <w:sz w:val="22"/>
          <w:szCs w:val="22"/>
        </w:rPr>
      </w:pPr>
      <w:r w:rsidRPr="00455DB7">
        <w:rPr>
          <w:rFonts w:ascii="Arial" w:hAnsi="Arial" w:cs="Arial"/>
          <w:color w:val="17365D" w:themeColor="text2" w:themeShade="BF"/>
          <w:sz w:val="22"/>
          <w:szCs w:val="22"/>
        </w:rPr>
        <w:t>Venir avec une tenue et des chaussures souples.</w:t>
      </w:r>
    </w:p>
    <w:p w:rsidR="00455DB7" w:rsidRPr="00455DB7" w:rsidRDefault="00817C5E" w:rsidP="00455DB7">
      <w:pPr>
        <w:pStyle w:val="Standard"/>
        <w:rPr>
          <w:rFonts w:ascii="Arial" w:hAnsi="Arial" w:cs="Arial"/>
          <w:color w:val="17365D" w:themeColor="text2" w:themeShade="BF"/>
          <w:sz w:val="22"/>
          <w:szCs w:val="22"/>
        </w:rPr>
      </w:pPr>
      <w:r>
        <w:rPr>
          <w:rFonts w:ascii="Arial" w:hAnsi="Arial" w:cs="Arial"/>
          <w:color w:val="17365D" w:themeColor="text2" w:themeShade="BF"/>
          <w:sz w:val="22"/>
          <w:szCs w:val="22"/>
        </w:rPr>
        <w:t>C</w:t>
      </w:r>
      <w:r w:rsidR="00455DB7" w:rsidRPr="00455DB7">
        <w:rPr>
          <w:rFonts w:ascii="Arial" w:hAnsi="Arial" w:cs="Arial"/>
          <w:color w:val="17365D" w:themeColor="text2" w:themeShade="BF"/>
          <w:sz w:val="22"/>
          <w:szCs w:val="22"/>
        </w:rPr>
        <w:t>hoisir un livre et son histoire (10 minutes de racontée maximum)</w:t>
      </w:r>
    </w:p>
    <w:p w:rsidR="001A43B0" w:rsidRPr="003C1F12" w:rsidRDefault="001A43B0" w:rsidP="001A43B0">
      <w:pPr>
        <w:pStyle w:val="Standard"/>
        <w:rPr>
          <w:rFonts w:ascii="Arial" w:hAnsi="Arial" w:cs="Arial"/>
          <w:b/>
          <w:color w:val="17365D" w:themeColor="text2" w:themeShade="BF"/>
          <w:sz w:val="22"/>
          <w:szCs w:val="22"/>
        </w:rPr>
      </w:pPr>
      <w:r w:rsidRPr="003C1F12">
        <w:rPr>
          <w:rFonts w:ascii="Arial" w:hAnsi="Arial" w:cs="Arial"/>
          <w:b/>
          <w:color w:val="17365D" w:themeColor="text2" w:themeShade="BF"/>
          <w:sz w:val="22"/>
          <w:szCs w:val="22"/>
        </w:rPr>
        <w:tab/>
      </w:r>
    </w:p>
    <w:p w:rsidR="001A43B0" w:rsidRPr="003C1F12" w:rsidRDefault="001A43B0" w:rsidP="001A43B0">
      <w:pPr>
        <w:pStyle w:val="Standard"/>
        <w:rPr>
          <w:rFonts w:ascii="Arial" w:hAnsi="Arial" w:cs="Arial"/>
          <w:color w:val="17365D" w:themeColor="text2" w:themeShade="BF"/>
          <w:sz w:val="22"/>
          <w:szCs w:val="22"/>
        </w:rPr>
      </w:pPr>
    </w:p>
    <w:p w:rsidR="003C1F12" w:rsidRDefault="003C1F12" w:rsidP="00071766">
      <w:pPr>
        <w:spacing w:before="240"/>
        <w:jc w:val="center"/>
        <w:rPr>
          <w:rFonts w:ascii="Arial" w:hAnsi="Arial" w:cs="Arial"/>
          <w:b/>
          <w:bCs/>
          <w:color w:val="E36C0A" w:themeColor="accent6" w:themeShade="BF"/>
          <w:sz w:val="24"/>
          <w:szCs w:val="24"/>
        </w:rPr>
      </w:pPr>
    </w:p>
    <w:p w:rsidR="003C1F12" w:rsidRDefault="003C1F12" w:rsidP="00071766">
      <w:pPr>
        <w:spacing w:before="240"/>
        <w:jc w:val="center"/>
        <w:rPr>
          <w:rFonts w:ascii="Arial" w:hAnsi="Arial" w:cs="Arial"/>
          <w:b/>
          <w:bCs/>
          <w:color w:val="E36C0A" w:themeColor="accent6" w:themeShade="BF"/>
          <w:sz w:val="24"/>
          <w:szCs w:val="24"/>
        </w:rPr>
      </w:pPr>
    </w:p>
    <w:p w:rsidR="003C1F12" w:rsidRDefault="003C1F12" w:rsidP="00071766">
      <w:pPr>
        <w:spacing w:before="240"/>
        <w:jc w:val="center"/>
        <w:rPr>
          <w:rFonts w:ascii="Arial" w:hAnsi="Arial" w:cs="Arial"/>
          <w:b/>
          <w:bCs/>
          <w:color w:val="E36C0A" w:themeColor="accent6" w:themeShade="BF"/>
          <w:sz w:val="24"/>
          <w:szCs w:val="24"/>
        </w:rPr>
      </w:pPr>
    </w:p>
    <w:p w:rsidR="00817C5E" w:rsidRDefault="00817C5E" w:rsidP="00071766">
      <w:pPr>
        <w:spacing w:before="240"/>
        <w:jc w:val="center"/>
        <w:rPr>
          <w:rFonts w:ascii="Arial" w:hAnsi="Arial" w:cs="Arial"/>
          <w:b/>
          <w:bCs/>
          <w:color w:val="E36C0A" w:themeColor="accent6" w:themeShade="BF"/>
          <w:sz w:val="24"/>
          <w:szCs w:val="24"/>
        </w:rPr>
      </w:pPr>
    </w:p>
    <w:p w:rsidR="00595ED9" w:rsidRPr="00071766" w:rsidRDefault="00595ED9" w:rsidP="00071766">
      <w:pPr>
        <w:spacing w:before="240"/>
        <w:jc w:val="center"/>
        <w:rPr>
          <w:rFonts w:ascii="Arial" w:hAnsi="Arial" w:cs="Arial"/>
          <w:b/>
          <w:bCs/>
          <w:color w:val="E36C0A" w:themeColor="accent6" w:themeShade="BF"/>
          <w:sz w:val="24"/>
          <w:szCs w:val="24"/>
        </w:rPr>
      </w:pPr>
      <w:r w:rsidRPr="00071766">
        <w:rPr>
          <w:rFonts w:ascii="Arial" w:hAnsi="Arial" w:cs="Arial"/>
          <w:b/>
          <w:bCs/>
          <w:color w:val="E36C0A" w:themeColor="accent6" w:themeShade="BF"/>
          <w:sz w:val="24"/>
          <w:szCs w:val="24"/>
        </w:rPr>
        <w:t xml:space="preserve">Formulaire d’inscription </w:t>
      </w:r>
      <w:r w:rsidR="00B0065C">
        <w:rPr>
          <w:rFonts w:ascii="Arial" w:hAnsi="Arial" w:cs="Arial"/>
          <w:b/>
          <w:bCs/>
          <w:color w:val="E36C0A" w:themeColor="accent6" w:themeShade="BF"/>
          <w:sz w:val="24"/>
          <w:szCs w:val="24"/>
        </w:rPr>
        <w:t xml:space="preserve">à l’atelier </w:t>
      </w:r>
      <w:r w:rsidR="00B0065C" w:rsidRPr="00D202B1">
        <w:rPr>
          <w:rFonts w:ascii="Arial" w:hAnsi="Arial" w:cs="Arial"/>
          <w:b/>
          <w:bCs/>
          <w:i/>
          <w:color w:val="E36C0A" w:themeColor="accent6" w:themeShade="BF"/>
          <w:sz w:val="24"/>
          <w:szCs w:val="24"/>
        </w:rPr>
        <w:t>Raconter avec un album</w:t>
      </w:r>
    </w:p>
    <w:p w:rsidR="00595ED9" w:rsidRDefault="00595ED9" w:rsidP="00071766">
      <w:pPr>
        <w:ind w:left="-567"/>
        <w:rPr>
          <w:rFonts w:ascii="Arial" w:hAnsi="Arial" w:cs="Arial"/>
          <w:b/>
          <w:bCs/>
        </w:rPr>
      </w:pPr>
      <w:r w:rsidRPr="00595ED9">
        <w:rPr>
          <w:rFonts w:ascii="Arial" w:hAnsi="Arial" w:cs="Arial"/>
          <w:b/>
          <w:bCs/>
        </w:rPr>
        <w:t>                                      </w:t>
      </w:r>
    </w:p>
    <w:p w:rsidR="00691F4C" w:rsidRDefault="00595ED9" w:rsidP="00071766">
      <w:pPr>
        <w:pStyle w:val="Standard"/>
        <w:pBdr>
          <w:bottom w:val="single" w:sz="6" w:space="17" w:color="auto"/>
        </w:pBdr>
        <w:rPr>
          <w:rFonts w:ascii="Arial" w:hAnsi="Arial" w:cs="Arial"/>
          <w:color w:val="17365D" w:themeColor="text2" w:themeShade="BF"/>
          <w:sz w:val="20"/>
          <w:szCs w:val="20"/>
        </w:rPr>
      </w:pPr>
      <w:r w:rsidRPr="004E1028">
        <w:rPr>
          <w:rFonts w:ascii="Arial" w:hAnsi="Arial" w:cs="Arial"/>
          <w:color w:val="17365D" w:themeColor="text2" w:themeShade="BF"/>
          <w:sz w:val="20"/>
          <w:szCs w:val="20"/>
        </w:rPr>
        <w:t xml:space="preserve">A renseigner et retourner par mail-réponse, </w:t>
      </w:r>
      <w:r w:rsidRPr="004E1028">
        <w:rPr>
          <w:rFonts w:ascii="Arial" w:hAnsi="Arial" w:cs="Arial"/>
          <w:b/>
          <w:color w:val="17365D" w:themeColor="text2" w:themeShade="BF"/>
          <w:sz w:val="20"/>
          <w:szCs w:val="20"/>
        </w:rPr>
        <w:t xml:space="preserve">avant le </w:t>
      </w:r>
      <w:r w:rsidR="00B0065C">
        <w:rPr>
          <w:rFonts w:ascii="Arial" w:hAnsi="Arial" w:cs="Arial"/>
          <w:b/>
          <w:color w:val="17365D" w:themeColor="text2" w:themeShade="BF"/>
          <w:sz w:val="20"/>
          <w:szCs w:val="20"/>
        </w:rPr>
        <w:t>09</w:t>
      </w:r>
      <w:r w:rsidR="00293E06">
        <w:rPr>
          <w:rFonts w:ascii="Arial" w:hAnsi="Arial" w:cs="Arial"/>
          <w:b/>
          <w:color w:val="17365D" w:themeColor="text2" w:themeShade="BF"/>
          <w:sz w:val="20"/>
          <w:szCs w:val="20"/>
        </w:rPr>
        <w:t>/</w:t>
      </w:r>
      <w:r w:rsidR="001A43B0">
        <w:rPr>
          <w:rFonts w:ascii="Arial" w:hAnsi="Arial" w:cs="Arial"/>
          <w:b/>
          <w:color w:val="17365D" w:themeColor="text2" w:themeShade="BF"/>
          <w:sz w:val="20"/>
          <w:szCs w:val="20"/>
        </w:rPr>
        <w:t>0</w:t>
      </w:r>
      <w:r w:rsidR="00DD0E25">
        <w:rPr>
          <w:rFonts w:ascii="Arial" w:hAnsi="Arial" w:cs="Arial"/>
          <w:b/>
          <w:color w:val="17365D" w:themeColor="text2" w:themeShade="BF"/>
          <w:sz w:val="20"/>
          <w:szCs w:val="20"/>
        </w:rPr>
        <w:t>9</w:t>
      </w:r>
      <w:r w:rsidRPr="004E1028">
        <w:rPr>
          <w:rFonts w:ascii="Arial" w:hAnsi="Arial" w:cs="Arial"/>
          <w:b/>
          <w:color w:val="17365D" w:themeColor="text2" w:themeShade="BF"/>
          <w:sz w:val="20"/>
          <w:szCs w:val="20"/>
        </w:rPr>
        <w:t>/201</w:t>
      </w:r>
      <w:r w:rsidR="00A47D35">
        <w:rPr>
          <w:rFonts w:ascii="Arial" w:hAnsi="Arial" w:cs="Arial"/>
          <w:b/>
          <w:color w:val="17365D" w:themeColor="text2" w:themeShade="BF"/>
          <w:sz w:val="20"/>
          <w:szCs w:val="20"/>
        </w:rPr>
        <w:t>9</w:t>
      </w:r>
      <w:r w:rsidRPr="004E1028">
        <w:rPr>
          <w:rFonts w:ascii="Arial" w:hAnsi="Arial" w:cs="Arial"/>
          <w:color w:val="17365D" w:themeColor="text2" w:themeShade="BF"/>
          <w:sz w:val="20"/>
          <w:szCs w:val="20"/>
        </w:rPr>
        <w:t xml:space="preserve">, </w:t>
      </w:r>
    </w:p>
    <w:p w:rsidR="001A43B0" w:rsidRPr="00410F57" w:rsidRDefault="00595ED9" w:rsidP="00071766">
      <w:pPr>
        <w:pStyle w:val="Standard"/>
        <w:pBdr>
          <w:bottom w:val="single" w:sz="6" w:space="17" w:color="auto"/>
        </w:pBdr>
        <w:rPr>
          <w:rFonts w:ascii="Arial" w:hAnsi="Arial" w:cs="Arial"/>
          <w:color w:val="17365D" w:themeColor="text2" w:themeShade="BF"/>
          <w:sz w:val="16"/>
          <w:szCs w:val="16"/>
        </w:rPr>
      </w:pPr>
      <w:proofErr w:type="gramStart"/>
      <w:r w:rsidRPr="004E1028">
        <w:rPr>
          <w:rFonts w:ascii="Arial" w:hAnsi="Arial" w:cs="Arial"/>
          <w:color w:val="17365D" w:themeColor="text2" w:themeShade="BF"/>
          <w:sz w:val="20"/>
          <w:szCs w:val="20"/>
        </w:rPr>
        <w:t>à</w:t>
      </w:r>
      <w:proofErr w:type="gramEnd"/>
      <w:r w:rsidRPr="004E1028">
        <w:rPr>
          <w:rFonts w:ascii="Arial" w:hAnsi="Arial" w:cs="Arial"/>
          <w:color w:val="17365D" w:themeColor="text2" w:themeShade="BF"/>
          <w:sz w:val="20"/>
          <w:szCs w:val="20"/>
        </w:rPr>
        <w:t xml:space="preserve"> </w:t>
      </w:r>
      <w:hyperlink r:id="rId8" w:history="1"/>
      <w:r w:rsidRPr="004E1028">
        <w:rPr>
          <w:rFonts w:ascii="Arial" w:hAnsi="Arial" w:cs="Arial"/>
          <w:color w:val="17365D" w:themeColor="text2" w:themeShade="BF"/>
          <w:sz w:val="20"/>
          <w:szCs w:val="20"/>
        </w:rPr>
        <w:t xml:space="preserve"> </w:t>
      </w:r>
      <w:r w:rsidR="004E1028" w:rsidRPr="004E1028">
        <w:rPr>
          <w:rFonts w:ascii="Arial" w:hAnsi="Arial" w:cs="Arial"/>
          <w:b/>
          <w:color w:val="17365D" w:themeColor="text2" w:themeShade="BF"/>
          <w:sz w:val="20"/>
          <w:szCs w:val="20"/>
          <w:u w:val="single"/>
        </w:rPr>
        <w:t>marie-yvonne.brinon@loiret.fr</w:t>
      </w:r>
    </w:p>
    <w:p w:rsidR="00595ED9" w:rsidRPr="00595ED9" w:rsidRDefault="00595ED9" w:rsidP="00071766">
      <w:pPr>
        <w:pStyle w:val="Standard"/>
        <w:pBdr>
          <w:bottom w:val="single" w:sz="6" w:space="17" w:color="auto"/>
        </w:pBdr>
        <w:rPr>
          <w:rFonts w:ascii="Arial" w:hAnsi="Arial" w:cs="Arial"/>
          <w:color w:val="17365D" w:themeColor="text2" w:themeShade="BF"/>
          <w:sz w:val="22"/>
          <w:szCs w:val="22"/>
        </w:rPr>
      </w:pPr>
      <w:r w:rsidRPr="00595ED9">
        <w:rPr>
          <w:rFonts w:ascii="Arial" w:hAnsi="Arial" w:cs="Arial"/>
          <w:color w:val="17365D" w:themeColor="text2" w:themeShade="BF"/>
          <w:sz w:val="22"/>
          <w:szCs w:val="22"/>
        </w:rPr>
        <w:t xml:space="preserve">                                        </w:t>
      </w:r>
    </w:p>
    <w:p w:rsidR="00691F4C" w:rsidRDefault="00691F4C" w:rsidP="00071766">
      <w:pPr>
        <w:pStyle w:val="Standard"/>
        <w:pBdr>
          <w:bottom w:val="single" w:sz="6" w:space="17" w:color="auto"/>
        </w:pBdr>
        <w:rPr>
          <w:rFonts w:ascii="Arial" w:hAnsi="Arial" w:cs="Arial"/>
          <w:color w:val="17365D" w:themeColor="text2" w:themeShade="BF"/>
          <w:sz w:val="22"/>
          <w:szCs w:val="22"/>
        </w:rPr>
      </w:pPr>
    </w:p>
    <w:p w:rsidR="00595ED9" w:rsidRPr="00595ED9" w:rsidRDefault="00595ED9" w:rsidP="00071766">
      <w:pPr>
        <w:pStyle w:val="Standard"/>
        <w:pBdr>
          <w:bottom w:val="single" w:sz="6" w:space="17" w:color="auto"/>
        </w:pBdr>
        <w:rPr>
          <w:rFonts w:ascii="Arial" w:hAnsi="Arial" w:cs="Arial"/>
          <w:color w:val="17365D" w:themeColor="text2" w:themeShade="BF"/>
          <w:sz w:val="22"/>
          <w:szCs w:val="22"/>
        </w:rPr>
      </w:pPr>
      <w:r w:rsidRPr="00595ED9">
        <w:rPr>
          <w:rFonts w:ascii="Arial" w:hAnsi="Arial" w:cs="Arial"/>
          <w:color w:val="17365D" w:themeColor="text2" w:themeShade="BF"/>
          <w:sz w:val="22"/>
          <w:szCs w:val="22"/>
        </w:rPr>
        <w:t>Nom :</w:t>
      </w:r>
      <w:r w:rsidR="007D70F6" w:rsidRPr="007D70F6">
        <w:rPr>
          <w:rFonts w:ascii="Arial" w:hAnsi="Arial" w:cs="Arial"/>
          <w:b/>
          <w:color w:val="17365D" w:themeColor="text2" w:themeShade="BF"/>
          <w:sz w:val="22"/>
          <w:szCs w:val="22"/>
        </w:rPr>
        <w:t xml:space="preserve"> </w:t>
      </w:r>
      <w:r w:rsidR="007D70F6">
        <w:rPr>
          <w:rFonts w:ascii="Arial" w:hAnsi="Arial" w:cs="Arial"/>
          <w:b/>
          <w:color w:val="17365D" w:themeColor="text2" w:themeShade="BF"/>
          <w:sz w:val="22"/>
          <w:szCs w:val="22"/>
        </w:rPr>
        <w:t>……………………………………………………………………………………………………</w:t>
      </w:r>
      <w:r w:rsidR="00691F4C">
        <w:rPr>
          <w:rFonts w:ascii="Arial" w:hAnsi="Arial" w:cs="Arial"/>
          <w:b/>
          <w:color w:val="17365D" w:themeColor="text2" w:themeShade="BF"/>
          <w:sz w:val="22"/>
          <w:szCs w:val="22"/>
        </w:rPr>
        <w:t>.</w:t>
      </w:r>
    </w:p>
    <w:p w:rsidR="00691F4C" w:rsidRDefault="00595ED9" w:rsidP="00071766">
      <w:pPr>
        <w:pStyle w:val="Standard"/>
        <w:pBdr>
          <w:bottom w:val="single" w:sz="6" w:space="17" w:color="auto"/>
        </w:pBdr>
        <w:rPr>
          <w:rFonts w:ascii="Arial" w:hAnsi="Arial" w:cs="Arial"/>
          <w:b/>
          <w:color w:val="17365D" w:themeColor="text2" w:themeShade="BF"/>
          <w:sz w:val="22"/>
          <w:szCs w:val="22"/>
        </w:rPr>
      </w:pPr>
      <w:r w:rsidRPr="00595ED9">
        <w:rPr>
          <w:rFonts w:ascii="Arial" w:hAnsi="Arial" w:cs="Arial"/>
          <w:color w:val="17365D" w:themeColor="text2" w:themeShade="BF"/>
          <w:sz w:val="22"/>
          <w:szCs w:val="22"/>
        </w:rPr>
        <w:t>Prénom :</w:t>
      </w:r>
      <w:r w:rsidR="007D70F6" w:rsidRPr="007D70F6">
        <w:rPr>
          <w:rFonts w:ascii="Arial" w:hAnsi="Arial" w:cs="Arial"/>
          <w:b/>
          <w:color w:val="17365D" w:themeColor="text2" w:themeShade="BF"/>
          <w:sz w:val="22"/>
          <w:szCs w:val="22"/>
        </w:rPr>
        <w:t xml:space="preserve"> </w:t>
      </w:r>
      <w:r w:rsidR="007D70F6">
        <w:rPr>
          <w:rFonts w:ascii="Arial" w:hAnsi="Arial" w:cs="Arial"/>
          <w:b/>
          <w:color w:val="17365D" w:themeColor="text2" w:themeShade="BF"/>
          <w:sz w:val="22"/>
          <w:szCs w:val="22"/>
        </w:rPr>
        <w:t>…………………………………………………………………………………………………</w:t>
      </w:r>
      <w:r w:rsidR="00691F4C">
        <w:rPr>
          <w:rFonts w:ascii="Arial" w:hAnsi="Arial" w:cs="Arial"/>
          <w:b/>
          <w:color w:val="17365D" w:themeColor="text2" w:themeShade="BF"/>
          <w:sz w:val="22"/>
          <w:szCs w:val="22"/>
        </w:rPr>
        <w:t>.</w:t>
      </w:r>
    </w:p>
    <w:p w:rsidR="00595ED9" w:rsidRDefault="00595ED9" w:rsidP="00071766">
      <w:pPr>
        <w:pStyle w:val="Standard"/>
        <w:pBdr>
          <w:bottom w:val="single" w:sz="6" w:space="17" w:color="auto"/>
        </w:pBdr>
        <w:rPr>
          <w:rFonts w:ascii="Arial" w:hAnsi="Arial" w:cs="Arial"/>
          <w:b/>
          <w:color w:val="17365D" w:themeColor="text2" w:themeShade="BF"/>
          <w:sz w:val="22"/>
          <w:szCs w:val="22"/>
        </w:rPr>
      </w:pPr>
      <w:r w:rsidRPr="00595ED9">
        <w:rPr>
          <w:rFonts w:ascii="Arial" w:hAnsi="Arial" w:cs="Arial"/>
          <w:b/>
          <w:bCs/>
          <w:color w:val="17365D" w:themeColor="text2" w:themeShade="BF"/>
          <w:sz w:val="22"/>
          <w:szCs w:val="22"/>
        </w:rPr>
        <w:t>Fonction :</w:t>
      </w:r>
      <w:r w:rsidR="007D70F6" w:rsidRPr="007D70F6">
        <w:rPr>
          <w:rFonts w:ascii="Arial" w:hAnsi="Arial" w:cs="Arial"/>
          <w:b/>
          <w:color w:val="17365D" w:themeColor="text2" w:themeShade="BF"/>
          <w:sz w:val="22"/>
          <w:szCs w:val="22"/>
        </w:rPr>
        <w:t xml:space="preserve"> </w:t>
      </w:r>
      <w:r w:rsidR="007D70F6">
        <w:rPr>
          <w:rFonts w:ascii="Arial" w:hAnsi="Arial" w:cs="Arial"/>
          <w:b/>
          <w:color w:val="17365D" w:themeColor="text2" w:themeShade="BF"/>
          <w:sz w:val="22"/>
          <w:szCs w:val="22"/>
        </w:rPr>
        <w:t>………………………………………………………………………………………………</w:t>
      </w:r>
      <w:r w:rsidR="00691F4C">
        <w:rPr>
          <w:rFonts w:ascii="Arial" w:hAnsi="Arial" w:cs="Arial"/>
          <w:b/>
          <w:color w:val="17365D" w:themeColor="text2" w:themeShade="BF"/>
          <w:sz w:val="22"/>
          <w:szCs w:val="22"/>
        </w:rPr>
        <w:t>.</w:t>
      </w:r>
    </w:p>
    <w:p w:rsidR="00691F4C" w:rsidRDefault="00691F4C" w:rsidP="00071766">
      <w:pPr>
        <w:pStyle w:val="Standard"/>
        <w:pBdr>
          <w:bottom w:val="single" w:sz="6" w:space="17" w:color="auto"/>
        </w:pBdr>
        <w:rPr>
          <w:rFonts w:ascii="Arial" w:hAnsi="Arial" w:cs="Arial"/>
          <w:b/>
          <w:color w:val="17365D" w:themeColor="text2" w:themeShade="BF"/>
          <w:sz w:val="22"/>
          <w:szCs w:val="22"/>
        </w:rPr>
      </w:pPr>
    </w:p>
    <w:p w:rsidR="007D70F6" w:rsidRDefault="00B8210B" w:rsidP="00071766">
      <w:pPr>
        <w:pStyle w:val="Standard"/>
        <w:pBdr>
          <w:bottom w:val="single" w:sz="6" w:space="17" w:color="auto"/>
        </w:pBdr>
        <w:rPr>
          <w:rFonts w:ascii="Arial" w:hAnsi="Arial" w:cs="Arial"/>
          <w:color w:val="17365D" w:themeColor="text2" w:themeShade="BF"/>
          <w:sz w:val="22"/>
          <w:szCs w:val="22"/>
        </w:rPr>
      </w:pPr>
      <w:bookmarkStart w:id="0" w:name="_GoBack"/>
      <w:r>
        <w:rPr>
          <w:rFonts w:ascii="Arial" w:hAnsi="Arial" w:cs="Arial"/>
          <w:color w:val="17365D" w:themeColor="text2" w:themeShade="BF"/>
          <w:sz w:val="22"/>
          <w:szCs w:val="22"/>
        </w:rPr>
        <w:t>Adresse e-mail</w:t>
      </w:r>
      <w:r w:rsidR="00691F4C">
        <w:rPr>
          <w:rFonts w:ascii="Arial" w:hAnsi="Arial" w:cs="Arial"/>
          <w:color w:val="17365D" w:themeColor="text2" w:themeShade="BF"/>
          <w:sz w:val="22"/>
          <w:szCs w:val="22"/>
        </w:rPr>
        <w:t xml:space="preserve"> </w:t>
      </w:r>
      <w:bookmarkEnd w:id="0"/>
      <w:r w:rsidR="00DD0E25">
        <w:rPr>
          <w:rFonts w:ascii="Arial" w:hAnsi="Arial" w:cs="Arial"/>
          <w:color w:val="17365D" w:themeColor="text2" w:themeShade="BF"/>
          <w:sz w:val="22"/>
          <w:szCs w:val="22"/>
        </w:rPr>
        <w:t xml:space="preserve">: </w:t>
      </w:r>
      <w:r w:rsidR="00DD0E25" w:rsidRPr="00DD0E25">
        <w:rPr>
          <w:rFonts w:ascii="Arial" w:hAnsi="Arial" w:cs="Arial"/>
          <w:b/>
          <w:color w:val="17365D" w:themeColor="text2" w:themeShade="BF"/>
          <w:sz w:val="22"/>
          <w:szCs w:val="22"/>
        </w:rPr>
        <w:t>…………………………………………………</w:t>
      </w:r>
      <w:r w:rsidR="00DD0E25">
        <w:rPr>
          <w:rFonts w:ascii="Arial" w:hAnsi="Arial" w:cs="Arial"/>
          <w:color w:val="17365D" w:themeColor="text2" w:themeShade="BF"/>
          <w:sz w:val="22"/>
          <w:szCs w:val="22"/>
        </w:rPr>
        <w:t xml:space="preserve">N° de téléphone : </w:t>
      </w:r>
      <w:r w:rsidR="00691F4C" w:rsidRPr="00691F4C">
        <w:rPr>
          <w:rFonts w:ascii="Arial" w:hAnsi="Arial" w:cs="Arial"/>
          <w:b/>
          <w:color w:val="17365D" w:themeColor="text2" w:themeShade="BF"/>
          <w:sz w:val="22"/>
          <w:szCs w:val="22"/>
        </w:rPr>
        <w:t>……………</w:t>
      </w:r>
      <w:r w:rsidR="00691F4C">
        <w:rPr>
          <w:rFonts w:ascii="Arial" w:hAnsi="Arial" w:cs="Arial"/>
          <w:b/>
          <w:color w:val="17365D" w:themeColor="text2" w:themeShade="BF"/>
          <w:sz w:val="22"/>
          <w:szCs w:val="22"/>
        </w:rPr>
        <w:t>……</w:t>
      </w:r>
    </w:p>
    <w:p w:rsidR="00DD0E25" w:rsidRPr="00595ED9" w:rsidRDefault="00DD0E25" w:rsidP="00071766">
      <w:pPr>
        <w:pStyle w:val="Standard"/>
        <w:pBdr>
          <w:bottom w:val="single" w:sz="6" w:space="17" w:color="auto"/>
        </w:pBdr>
        <w:rPr>
          <w:rFonts w:ascii="Arial" w:hAnsi="Arial" w:cs="Arial"/>
          <w:color w:val="17365D" w:themeColor="text2" w:themeShade="BF"/>
          <w:sz w:val="22"/>
          <w:szCs w:val="22"/>
        </w:rPr>
      </w:pPr>
    </w:p>
    <w:p w:rsidR="00595ED9" w:rsidRDefault="00595ED9" w:rsidP="00071766">
      <w:pPr>
        <w:pStyle w:val="Standard"/>
        <w:pBdr>
          <w:bottom w:val="single" w:sz="6" w:space="17" w:color="auto"/>
        </w:pBdr>
        <w:rPr>
          <w:rFonts w:ascii="Arial" w:hAnsi="Arial" w:cs="Arial"/>
          <w:color w:val="17365D" w:themeColor="text2" w:themeShade="BF"/>
          <w:sz w:val="22"/>
          <w:szCs w:val="22"/>
        </w:rPr>
      </w:pPr>
      <w:r w:rsidRPr="00595ED9">
        <w:rPr>
          <w:rFonts w:ascii="Arial" w:hAnsi="Arial" w:cs="Arial"/>
          <w:color w:val="17365D" w:themeColor="text2" w:themeShade="BF"/>
          <w:sz w:val="22"/>
          <w:szCs w:val="22"/>
        </w:rPr>
        <w:t xml:space="preserve">Structure / Commune ou Communauté de communes : </w:t>
      </w:r>
      <w:r w:rsidR="00691F4C" w:rsidRPr="00691F4C">
        <w:rPr>
          <w:rFonts w:ascii="Arial" w:hAnsi="Arial" w:cs="Arial"/>
          <w:b/>
          <w:color w:val="17365D" w:themeColor="text2" w:themeShade="BF"/>
          <w:sz w:val="22"/>
          <w:szCs w:val="22"/>
        </w:rPr>
        <w:t>………………………………………….</w:t>
      </w:r>
    </w:p>
    <w:p w:rsidR="00691F4C" w:rsidRPr="00595ED9" w:rsidRDefault="00691F4C" w:rsidP="00071766">
      <w:pPr>
        <w:pStyle w:val="Standard"/>
        <w:pBdr>
          <w:bottom w:val="single" w:sz="6" w:space="17" w:color="auto"/>
        </w:pBdr>
        <w:rPr>
          <w:rFonts w:ascii="Arial" w:hAnsi="Arial" w:cs="Arial"/>
          <w:color w:val="17365D" w:themeColor="text2" w:themeShade="BF"/>
          <w:sz w:val="22"/>
          <w:szCs w:val="22"/>
        </w:rPr>
      </w:pPr>
    </w:p>
    <w:p w:rsidR="00595ED9" w:rsidRPr="00410F57" w:rsidRDefault="00595ED9" w:rsidP="007D70F6">
      <w:pPr>
        <w:pStyle w:val="Standard"/>
        <w:pBdr>
          <w:bottom w:val="single" w:sz="6" w:space="17" w:color="auto"/>
        </w:pBdr>
        <w:spacing w:before="120"/>
        <w:rPr>
          <w:rFonts w:ascii="Arial" w:hAnsi="Arial" w:cs="Arial"/>
          <w:b/>
          <w:color w:val="17365D" w:themeColor="text2" w:themeShade="BF"/>
          <w:sz w:val="20"/>
          <w:szCs w:val="20"/>
        </w:rPr>
      </w:pPr>
      <w:r w:rsidRPr="00410F57">
        <w:rPr>
          <w:rFonts w:ascii="Arial" w:hAnsi="Arial" w:cs="Arial"/>
          <w:b/>
          <w:color w:val="17365D" w:themeColor="text2" w:themeShade="BF"/>
          <w:sz w:val="20"/>
          <w:szCs w:val="20"/>
        </w:rPr>
        <w:t>Expérience d</w:t>
      </w:r>
      <w:r w:rsidR="00691F4C">
        <w:rPr>
          <w:rFonts w:ascii="Arial" w:hAnsi="Arial" w:cs="Arial"/>
          <w:b/>
          <w:color w:val="17365D" w:themeColor="text2" w:themeShade="BF"/>
          <w:sz w:val="20"/>
          <w:szCs w:val="20"/>
        </w:rPr>
        <w:t>e</w:t>
      </w:r>
      <w:r w:rsidRPr="00410F57">
        <w:rPr>
          <w:rFonts w:ascii="Arial" w:hAnsi="Arial" w:cs="Arial"/>
          <w:b/>
          <w:color w:val="17365D" w:themeColor="text2" w:themeShade="BF"/>
          <w:sz w:val="20"/>
          <w:szCs w:val="20"/>
        </w:rPr>
        <w:t xml:space="preserve"> </w:t>
      </w:r>
      <w:r w:rsidR="00B0065C">
        <w:rPr>
          <w:rFonts w:ascii="Arial" w:hAnsi="Arial" w:cs="Arial"/>
          <w:b/>
          <w:color w:val="17365D" w:themeColor="text2" w:themeShade="BF"/>
          <w:sz w:val="20"/>
          <w:szCs w:val="20"/>
        </w:rPr>
        <w:t>le</w:t>
      </w:r>
      <w:r w:rsidRPr="00410F57">
        <w:rPr>
          <w:rFonts w:ascii="Arial" w:hAnsi="Arial" w:cs="Arial"/>
          <w:b/>
          <w:color w:val="17365D" w:themeColor="text2" w:themeShade="BF"/>
          <w:sz w:val="20"/>
          <w:szCs w:val="20"/>
        </w:rPr>
        <w:t>c</w:t>
      </w:r>
      <w:r w:rsidR="00B0065C">
        <w:rPr>
          <w:rFonts w:ascii="Arial" w:hAnsi="Arial" w:cs="Arial"/>
          <w:b/>
          <w:color w:val="17365D" w:themeColor="text2" w:themeShade="BF"/>
          <w:sz w:val="20"/>
          <w:szCs w:val="20"/>
        </w:rPr>
        <w:t>tures d’albums</w:t>
      </w:r>
      <w:r w:rsidRPr="00410F57">
        <w:rPr>
          <w:rFonts w:ascii="Arial" w:hAnsi="Arial" w:cs="Arial"/>
          <w:b/>
          <w:color w:val="17365D" w:themeColor="text2" w:themeShade="BF"/>
          <w:sz w:val="20"/>
          <w:szCs w:val="20"/>
        </w:rPr>
        <w:t xml:space="preserve"> :…………………………………………………………………</w:t>
      </w:r>
      <w:r w:rsidR="007D70F6" w:rsidRPr="00410F57">
        <w:rPr>
          <w:rFonts w:ascii="Arial" w:hAnsi="Arial" w:cs="Arial"/>
          <w:b/>
          <w:color w:val="17365D" w:themeColor="text2" w:themeShade="BF"/>
          <w:sz w:val="20"/>
          <w:szCs w:val="20"/>
        </w:rPr>
        <w:t>………...</w:t>
      </w:r>
      <w:r w:rsidRPr="00410F57">
        <w:rPr>
          <w:rFonts w:ascii="Arial" w:hAnsi="Arial" w:cs="Arial"/>
          <w:b/>
          <w:color w:val="17365D" w:themeColor="text2" w:themeShade="BF"/>
          <w:sz w:val="20"/>
          <w:szCs w:val="20"/>
        </w:rPr>
        <w:t>………</w:t>
      </w:r>
      <w:r w:rsidR="00B0065C">
        <w:rPr>
          <w:rFonts w:ascii="Arial" w:hAnsi="Arial" w:cs="Arial"/>
          <w:b/>
          <w:color w:val="17365D" w:themeColor="text2" w:themeShade="BF"/>
          <w:sz w:val="20"/>
          <w:szCs w:val="20"/>
        </w:rPr>
        <w:t>……………………….</w:t>
      </w:r>
    </w:p>
    <w:p w:rsidR="004E1028" w:rsidRDefault="004E1028" w:rsidP="00071766">
      <w:pPr>
        <w:pStyle w:val="Standard"/>
        <w:pBdr>
          <w:bottom w:val="single" w:sz="6" w:space="17" w:color="auto"/>
        </w:pBdr>
        <w:rPr>
          <w:rFonts w:ascii="Arial" w:hAnsi="Arial" w:cs="Arial"/>
          <w:b/>
          <w:color w:val="17365D" w:themeColor="text2" w:themeShade="BF"/>
          <w:sz w:val="20"/>
          <w:szCs w:val="20"/>
        </w:rPr>
      </w:pPr>
      <w:r w:rsidRPr="00410F57">
        <w:rPr>
          <w:rFonts w:ascii="Arial" w:hAnsi="Arial" w:cs="Arial"/>
          <w:b/>
          <w:color w:val="17365D" w:themeColor="text2" w:themeShade="BF"/>
          <w:sz w:val="20"/>
          <w:szCs w:val="20"/>
        </w:rPr>
        <w:t>……………………………………………………………………………………………</w:t>
      </w:r>
      <w:r w:rsidR="007D70F6" w:rsidRPr="00410F57">
        <w:rPr>
          <w:rFonts w:ascii="Arial" w:hAnsi="Arial" w:cs="Arial"/>
          <w:b/>
          <w:color w:val="17365D" w:themeColor="text2" w:themeShade="BF"/>
          <w:sz w:val="20"/>
          <w:szCs w:val="20"/>
        </w:rPr>
        <w:t>……………………………………………………………………………………………………………………</w:t>
      </w:r>
      <w:r w:rsidRPr="00410F57">
        <w:rPr>
          <w:rFonts w:ascii="Arial" w:hAnsi="Arial" w:cs="Arial"/>
          <w:b/>
          <w:color w:val="17365D" w:themeColor="text2" w:themeShade="BF"/>
          <w:sz w:val="20"/>
          <w:szCs w:val="20"/>
        </w:rPr>
        <w:t>……………</w:t>
      </w:r>
      <w:r w:rsidR="00B0065C">
        <w:rPr>
          <w:rFonts w:ascii="Arial" w:hAnsi="Arial" w:cs="Arial"/>
          <w:b/>
          <w:color w:val="17365D" w:themeColor="text2" w:themeShade="BF"/>
          <w:sz w:val="20"/>
          <w:szCs w:val="20"/>
        </w:rPr>
        <w:t>……………………</w:t>
      </w:r>
    </w:p>
    <w:p w:rsidR="00691F4C" w:rsidRPr="00410F57" w:rsidRDefault="00691F4C" w:rsidP="00071766">
      <w:pPr>
        <w:pStyle w:val="Standard"/>
        <w:pBdr>
          <w:bottom w:val="single" w:sz="6" w:space="17" w:color="auto"/>
        </w:pBdr>
        <w:rPr>
          <w:rFonts w:ascii="Arial" w:hAnsi="Arial" w:cs="Arial"/>
          <w:b/>
          <w:color w:val="17365D" w:themeColor="text2" w:themeShade="BF"/>
          <w:sz w:val="20"/>
          <w:szCs w:val="20"/>
        </w:rPr>
      </w:pPr>
      <w:r>
        <w:rPr>
          <w:rFonts w:ascii="Arial" w:hAnsi="Arial" w:cs="Arial"/>
          <w:b/>
          <w:color w:val="17365D" w:themeColor="text2" w:themeShade="BF"/>
          <w:sz w:val="20"/>
          <w:szCs w:val="20"/>
        </w:rPr>
        <w:t>…………………………………………………………………………………………………………………………</w:t>
      </w:r>
    </w:p>
    <w:p w:rsidR="00595ED9" w:rsidRPr="00410F57" w:rsidRDefault="00595ED9" w:rsidP="00071766">
      <w:pPr>
        <w:pStyle w:val="Standard"/>
        <w:pBdr>
          <w:bottom w:val="single" w:sz="6" w:space="17" w:color="auto"/>
        </w:pBdr>
        <w:rPr>
          <w:rFonts w:ascii="Arial" w:hAnsi="Arial" w:cs="Arial"/>
          <w:b/>
          <w:color w:val="17365D" w:themeColor="text2" w:themeShade="BF"/>
          <w:sz w:val="20"/>
          <w:szCs w:val="20"/>
        </w:rPr>
      </w:pPr>
    </w:p>
    <w:p w:rsidR="00595ED9" w:rsidRPr="00410F57" w:rsidRDefault="00595ED9" w:rsidP="00071766">
      <w:pPr>
        <w:pStyle w:val="Standard"/>
        <w:pBdr>
          <w:bottom w:val="single" w:sz="6" w:space="17" w:color="auto"/>
        </w:pBdr>
        <w:rPr>
          <w:rFonts w:ascii="Arial" w:hAnsi="Arial" w:cs="Arial"/>
          <w:b/>
          <w:color w:val="17365D" w:themeColor="text2" w:themeShade="BF"/>
          <w:sz w:val="20"/>
          <w:szCs w:val="20"/>
        </w:rPr>
      </w:pPr>
      <w:r w:rsidRPr="00410F57">
        <w:rPr>
          <w:rFonts w:ascii="Arial" w:hAnsi="Arial" w:cs="Arial"/>
          <w:b/>
          <w:color w:val="17365D" w:themeColor="text2" w:themeShade="BF"/>
          <w:sz w:val="20"/>
          <w:szCs w:val="20"/>
        </w:rPr>
        <w:t>Motivations :</w:t>
      </w:r>
      <w:r w:rsidR="004E1028" w:rsidRPr="00410F57">
        <w:rPr>
          <w:rFonts w:ascii="Arial" w:hAnsi="Arial" w:cs="Arial"/>
          <w:b/>
          <w:color w:val="17365D" w:themeColor="text2" w:themeShade="BF"/>
          <w:sz w:val="20"/>
          <w:szCs w:val="20"/>
        </w:rPr>
        <w:t>…………………………………………………………………………………………</w:t>
      </w:r>
      <w:r w:rsidR="007D70F6" w:rsidRPr="00410F57">
        <w:rPr>
          <w:rFonts w:ascii="Arial" w:hAnsi="Arial" w:cs="Arial"/>
          <w:b/>
          <w:color w:val="17365D" w:themeColor="text2" w:themeShade="BF"/>
          <w:sz w:val="20"/>
          <w:szCs w:val="20"/>
        </w:rPr>
        <w:t>……</w:t>
      </w:r>
      <w:r w:rsidR="00B0065C">
        <w:rPr>
          <w:rFonts w:ascii="Arial" w:hAnsi="Arial" w:cs="Arial"/>
          <w:b/>
          <w:color w:val="17365D" w:themeColor="text2" w:themeShade="BF"/>
          <w:sz w:val="20"/>
          <w:szCs w:val="20"/>
        </w:rPr>
        <w:t>………..</w:t>
      </w:r>
    </w:p>
    <w:p w:rsidR="004E1028" w:rsidRPr="00410F57" w:rsidRDefault="004E1028" w:rsidP="00071766">
      <w:pPr>
        <w:pStyle w:val="Standard"/>
        <w:pBdr>
          <w:bottom w:val="single" w:sz="6" w:space="17" w:color="auto"/>
        </w:pBdr>
        <w:rPr>
          <w:rFonts w:ascii="Arial" w:hAnsi="Arial" w:cs="Arial"/>
          <w:b/>
          <w:color w:val="17365D" w:themeColor="text2" w:themeShade="BF"/>
          <w:sz w:val="20"/>
          <w:szCs w:val="20"/>
        </w:rPr>
      </w:pPr>
      <w:r w:rsidRPr="00410F57">
        <w:rPr>
          <w:rFonts w:ascii="Arial" w:hAnsi="Arial" w:cs="Arial"/>
          <w:b/>
          <w:color w:val="17365D" w:themeColor="text2" w:themeShade="BF"/>
          <w:sz w:val="20"/>
          <w:szCs w:val="20"/>
        </w:rPr>
        <w:t>…………………</w:t>
      </w:r>
      <w:r w:rsidR="007D70F6" w:rsidRPr="00410F57">
        <w:rPr>
          <w:rFonts w:ascii="Arial" w:hAnsi="Arial" w:cs="Arial"/>
          <w:b/>
          <w:color w:val="17365D" w:themeColor="text2" w:themeShade="BF"/>
          <w:sz w:val="20"/>
          <w:szCs w:val="20"/>
        </w:rPr>
        <w:t>…………………………………………………………………………………………………………………..</w:t>
      </w:r>
      <w:r w:rsidRPr="00410F57">
        <w:rPr>
          <w:rFonts w:ascii="Arial" w:hAnsi="Arial" w:cs="Arial"/>
          <w:b/>
          <w:color w:val="17365D" w:themeColor="text2" w:themeShade="BF"/>
          <w:sz w:val="20"/>
          <w:szCs w:val="20"/>
        </w:rPr>
        <w:t>………………………………………………………………………………………</w:t>
      </w:r>
      <w:r w:rsidR="00B0065C">
        <w:rPr>
          <w:rFonts w:ascii="Arial" w:hAnsi="Arial" w:cs="Arial"/>
          <w:b/>
          <w:color w:val="17365D" w:themeColor="text2" w:themeShade="BF"/>
          <w:sz w:val="20"/>
          <w:szCs w:val="20"/>
        </w:rPr>
        <w:t>……………………..</w:t>
      </w:r>
    </w:p>
    <w:p w:rsidR="00595ED9" w:rsidRDefault="00B0065C" w:rsidP="00071766">
      <w:pPr>
        <w:pStyle w:val="Standard"/>
        <w:pBdr>
          <w:bottom w:val="single" w:sz="6" w:space="17" w:color="auto"/>
        </w:pBdr>
        <w:rPr>
          <w:rFonts w:ascii="Arial" w:hAnsi="Arial" w:cs="Arial"/>
          <w:b/>
          <w:color w:val="17365D" w:themeColor="text2" w:themeShade="BF"/>
          <w:sz w:val="20"/>
          <w:szCs w:val="20"/>
        </w:rPr>
      </w:pPr>
      <w:r>
        <w:rPr>
          <w:rFonts w:ascii="Arial" w:hAnsi="Arial" w:cs="Arial"/>
          <w:b/>
          <w:color w:val="17365D" w:themeColor="text2" w:themeShade="BF"/>
          <w:sz w:val="20"/>
          <w:szCs w:val="20"/>
        </w:rPr>
        <w:t>……………………………………………………………………………………………………………………</w:t>
      </w:r>
      <w:r w:rsidR="00691F4C">
        <w:rPr>
          <w:rFonts w:ascii="Arial" w:hAnsi="Arial" w:cs="Arial"/>
          <w:b/>
          <w:color w:val="17365D" w:themeColor="text2" w:themeShade="BF"/>
          <w:sz w:val="20"/>
          <w:szCs w:val="20"/>
        </w:rPr>
        <w:t>……</w:t>
      </w:r>
    </w:p>
    <w:p w:rsidR="00691F4C" w:rsidRDefault="00691F4C" w:rsidP="00071766">
      <w:pPr>
        <w:pStyle w:val="Standard"/>
        <w:pBdr>
          <w:bottom w:val="single" w:sz="6" w:space="17" w:color="auto"/>
        </w:pBdr>
        <w:rPr>
          <w:rFonts w:ascii="Arial" w:hAnsi="Arial" w:cs="Arial"/>
          <w:b/>
          <w:color w:val="17365D" w:themeColor="text2" w:themeShade="BF"/>
          <w:sz w:val="20"/>
          <w:szCs w:val="20"/>
        </w:rPr>
      </w:pPr>
    </w:p>
    <w:p w:rsidR="00691F4C" w:rsidRPr="00410F57" w:rsidRDefault="00691F4C" w:rsidP="00071766">
      <w:pPr>
        <w:pStyle w:val="Standard"/>
        <w:pBdr>
          <w:bottom w:val="single" w:sz="6" w:space="17" w:color="auto"/>
        </w:pBdr>
        <w:rPr>
          <w:rFonts w:ascii="Arial" w:hAnsi="Arial" w:cs="Arial"/>
          <w:b/>
          <w:color w:val="17365D" w:themeColor="text2" w:themeShade="BF"/>
          <w:sz w:val="20"/>
          <w:szCs w:val="20"/>
        </w:rPr>
      </w:pPr>
    </w:p>
    <w:p w:rsidR="00595ED9" w:rsidRDefault="00595ED9" w:rsidP="00071766">
      <w:pPr>
        <w:pStyle w:val="Standard"/>
        <w:pBdr>
          <w:bottom w:val="single" w:sz="6" w:space="17" w:color="auto"/>
        </w:pBdr>
        <w:rPr>
          <w:rFonts w:ascii="Arial" w:hAnsi="Arial" w:cs="Arial"/>
          <w:b/>
          <w:color w:val="17365D" w:themeColor="text2" w:themeShade="BF"/>
          <w:sz w:val="20"/>
          <w:szCs w:val="20"/>
        </w:rPr>
      </w:pPr>
      <w:r w:rsidRPr="00410F57">
        <w:rPr>
          <w:rFonts w:ascii="Arial" w:hAnsi="Arial" w:cs="Arial"/>
          <w:b/>
          <w:color w:val="17365D" w:themeColor="text2" w:themeShade="BF"/>
          <w:sz w:val="20"/>
          <w:szCs w:val="20"/>
        </w:rPr>
        <w:t>Projets :</w:t>
      </w:r>
      <w:r w:rsidR="004E1028" w:rsidRPr="00410F57">
        <w:rPr>
          <w:rFonts w:ascii="Arial" w:hAnsi="Arial" w:cs="Arial"/>
          <w:b/>
          <w:color w:val="17365D" w:themeColor="text2" w:themeShade="BF"/>
          <w:sz w:val="20"/>
          <w:szCs w:val="20"/>
        </w:rPr>
        <w:t>……………………………………………………………………………………………………………………</w:t>
      </w:r>
      <w:r w:rsidR="007D70F6" w:rsidRPr="00410F57">
        <w:rPr>
          <w:rFonts w:ascii="Arial" w:hAnsi="Arial" w:cs="Arial"/>
          <w:b/>
          <w:color w:val="17365D" w:themeColor="text2" w:themeShade="BF"/>
          <w:sz w:val="20"/>
          <w:szCs w:val="20"/>
        </w:rPr>
        <w:t>……………………………………………………………………………………………………………………</w:t>
      </w:r>
      <w:r w:rsidR="004E1028" w:rsidRPr="00410F57">
        <w:rPr>
          <w:rFonts w:ascii="Arial" w:hAnsi="Arial" w:cs="Arial"/>
          <w:b/>
          <w:color w:val="17365D" w:themeColor="text2" w:themeShade="BF"/>
          <w:sz w:val="20"/>
          <w:szCs w:val="20"/>
        </w:rPr>
        <w:t>…………………………………………………………………………………………</w:t>
      </w:r>
      <w:r w:rsidR="00B0065C">
        <w:rPr>
          <w:rFonts w:ascii="Arial" w:hAnsi="Arial" w:cs="Arial"/>
          <w:b/>
          <w:color w:val="17365D" w:themeColor="text2" w:themeShade="BF"/>
          <w:sz w:val="20"/>
          <w:szCs w:val="20"/>
        </w:rPr>
        <w:t>………………………………</w:t>
      </w:r>
    </w:p>
    <w:p w:rsidR="00B0065C" w:rsidRPr="00410F57" w:rsidRDefault="00B0065C" w:rsidP="00071766">
      <w:pPr>
        <w:pStyle w:val="Standard"/>
        <w:pBdr>
          <w:bottom w:val="single" w:sz="6" w:space="17" w:color="auto"/>
        </w:pBdr>
        <w:rPr>
          <w:rFonts w:ascii="Arial" w:hAnsi="Arial" w:cs="Arial"/>
          <w:b/>
          <w:color w:val="17365D" w:themeColor="text2" w:themeShade="BF"/>
          <w:sz w:val="20"/>
          <w:szCs w:val="20"/>
        </w:rPr>
      </w:pPr>
      <w:r>
        <w:rPr>
          <w:rFonts w:ascii="Arial" w:hAnsi="Arial" w:cs="Arial"/>
          <w:b/>
          <w:color w:val="17365D" w:themeColor="text2" w:themeShade="BF"/>
          <w:sz w:val="20"/>
          <w:szCs w:val="20"/>
        </w:rPr>
        <w:t>…………………………………………………………………………………………………………………………</w:t>
      </w:r>
    </w:p>
    <w:p w:rsidR="00691F4C" w:rsidRDefault="00691F4C" w:rsidP="007D70F6">
      <w:pPr>
        <w:pStyle w:val="Standard"/>
        <w:spacing w:before="120"/>
        <w:rPr>
          <w:rFonts w:ascii="Arial" w:hAnsi="Arial" w:cs="Arial"/>
          <w:b/>
          <w:color w:val="17365D" w:themeColor="text2" w:themeShade="BF"/>
          <w:sz w:val="22"/>
          <w:szCs w:val="22"/>
        </w:rPr>
      </w:pPr>
    </w:p>
    <w:p w:rsidR="00074AB6" w:rsidRPr="00074AB6" w:rsidRDefault="00B8210B" w:rsidP="007D70F6">
      <w:pPr>
        <w:pStyle w:val="Standard"/>
        <w:spacing w:before="120"/>
        <w:rPr>
          <w:rFonts w:ascii="Arial" w:hAnsi="Arial" w:cs="Arial"/>
          <w:b/>
          <w:color w:val="17365D" w:themeColor="text2" w:themeShade="BF"/>
          <w:sz w:val="22"/>
          <w:szCs w:val="22"/>
        </w:rPr>
      </w:pPr>
      <w:r>
        <w:rPr>
          <w:rFonts w:ascii="Arial" w:hAnsi="Arial" w:cs="Arial"/>
          <w:b/>
          <w:color w:val="17365D" w:themeColor="text2" w:themeShade="BF"/>
          <w:sz w:val="22"/>
          <w:szCs w:val="22"/>
        </w:rPr>
        <w:t>Pour tous</w:t>
      </w:r>
      <w:r w:rsidR="004E1028">
        <w:rPr>
          <w:rFonts w:ascii="Arial" w:hAnsi="Arial" w:cs="Arial"/>
          <w:b/>
          <w:color w:val="17365D" w:themeColor="text2" w:themeShade="BF"/>
          <w:sz w:val="22"/>
          <w:szCs w:val="22"/>
        </w:rPr>
        <w:t xml:space="preserve"> r</w:t>
      </w:r>
      <w:r w:rsidR="00074AB6" w:rsidRPr="00074AB6">
        <w:rPr>
          <w:rFonts w:ascii="Arial" w:hAnsi="Arial" w:cs="Arial"/>
          <w:b/>
          <w:color w:val="17365D" w:themeColor="text2" w:themeShade="BF"/>
          <w:sz w:val="22"/>
          <w:szCs w:val="22"/>
        </w:rPr>
        <w:t>enseignement</w:t>
      </w:r>
      <w:r>
        <w:rPr>
          <w:rFonts w:ascii="Arial" w:hAnsi="Arial" w:cs="Arial"/>
          <w:b/>
          <w:color w:val="17365D" w:themeColor="text2" w:themeShade="BF"/>
          <w:sz w:val="22"/>
          <w:szCs w:val="22"/>
        </w:rPr>
        <w:t>s</w:t>
      </w:r>
      <w:r w:rsidR="00074AB6" w:rsidRPr="00074AB6">
        <w:rPr>
          <w:rFonts w:ascii="Arial" w:hAnsi="Arial" w:cs="Arial"/>
          <w:b/>
          <w:color w:val="17365D" w:themeColor="text2" w:themeShade="BF"/>
          <w:sz w:val="22"/>
          <w:szCs w:val="22"/>
        </w:rPr>
        <w:t> :</w:t>
      </w:r>
    </w:p>
    <w:p w:rsidR="00074AB6" w:rsidRDefault="00074AB6" w:rsidP="00074AB6">
      <w:pPr>
        <w:pStyle w:val="Standard"/>
        <w:rPr>
          <w:rFonts w:ascii="Arial" w:hAnsi="Arial" w:cs="Arial"/>
          <w:color w:val="17365D" w:themeColor="text2" w:themeShade="BF"/>
          <w:sz w:val="20"/>
          <w:szCs w:val="20"/>
        </w:rPr>
      </w:pPr>
      <w:r w:rsidRPr="004E1028">
        <w:rPr>
          <w:rFonts w:ascii="Arial" w:hAnsi="Arial" w:cs="Arial"/>
          <w:color w:val="17365D" w:themeColor="text2" w:themeShade="BF"/>
          <w:sz w:val="20"/>
          <w:szCs w:val="20"/>
        </w:rPr>
        <w:t xml:space="preserve">Marie-Yvonne Brinon - Médiathèque Départementale  </w:t>
      </w:r>
      <w:r w:rsidR="004E1028">
        <w:rPr>
          <w:rFonts w:ascii="Arial" w:hAnsi="Arial" w:cs="Arial"/>
          <w:color w:val="17365D" w:themeColor="text2" w:themeShade="BF"/>
          <w:sz w:val="20"/>
          <w:szCs w:val="20"/>
        </w:rPr>
        <w:t xml:space="preserve">       </w:t>
      </w:r>
      <w:r w:rsidRPr="004E1028">
        <w:rPr>
          <w:rFonts w:ascii="Arial" w:hAnsi="Arial" w:cs="Arial"/>
          <w:color w:val="17365D" w:themeColor="text2" w:themeShade="BF"/>
          <w:sz w:val="20"/>
          <w:szCs w:val="20"/>
        </w:rPr>
        <w:t>au 02 38 25 68 81</w:t>
      </w:r>
    </w:p>
    <w:p w:rsidR="007947DC" w:rsidRDefault="00691F4C" w:rsidP="00074AB6">
      <w:pPr>
        <w:pStyle w:val="Standard"/>
        <w:rPr>
          <w:rFonts w:ascii="Arial" w:hAnsi="Arial" w:cs="Arial"/>
          <w:color w:val="17365D" w:themeColor="text2" w:themeShade="BF"/>
          <w:sz w:val="20"/>
          <w:szCs w:val="20"/>
        </w:rPr>
      </w:pPr>
      <w:r>
        <w:rPr>
          <w:rFonts w:ascii="Arial" w:hAnsi="Arial" w:cs="Arial"/>
          <w:color w:val="17365D" w:themeColor="text2" w:themeShade="BF"/>
          <w:sz w:val="20"/>
          <w:szCs w:val="20"/>
        </w:rPr>
        <w:t xml:space="preserve">Nicolas Louis - </w:t>
      </w:r>
      <w:r w:rsidRPr="004E1028">
        <w:rPr>
          <w:rFonts w:ascii="Arial" w:hAnsi="Arial" w:cs="Arial"/>
          <w:color w:val="17365D" w:themeColor="text2" w:themeShade="BF"/>
          <w:sz w:val="20"/>
          <w:szCs w:val="20"/>
        </w:rPr>
        <w:t xml:space="preserve">Médiathèque Départementale  </w:t>
      </w:r>
      <w:r>
        <w:rPr>
          <w:rFonts w:ascii="Arial" w:hAnsi="Arial" w:cs="Arial"/>
          <w:color w:val="17365D" w:themeColor="text2" w:themeShade="BF"/>
          <w:sz w:val="20"/>
          <w:szCs w:val="20"/>
        </w:rPr>
        <w:t xml:space="preserve">                   </w:t>
      </w:r>
      <w:r w:rsidRPr="004E1028">
        <w:rPr>
          <w:rFonts w:ascii="Arial" w:hAnsi="Arial" w:cs="Arial"/>
          <w:color w:val="17365D" w:themeColor="text2" w:themeShade="BF"/>
          <w:sz w:val="20"/>
          <w:szCs w:val="20"/>
        </w:rPr>
        <w:t xml:space="preserve">au 02 38 25 </w:t>
      </w:r>
      <w:r>
        <w:rPr>
          <w:rFonts w:ascii="Arial" w:hAnsi="Arial" w:cs="Arial"/>
          <w:color w:val="17365D" w:themeColor="text2" w:themeShade="BF"/>
          <w:sz w:val="20"/>
          <w:szCs w:val="20"/>
        </w:rPr>
        <w:t>68 80</w:t>
      </w:r>
    </w:p>
    <w:p w:rsidR="00691F4C" w:rsidRPr="004E1028" w:rsidRDefault="00691F4C" w:rsidP="00074AB6">
      <w:pPr>
        <w:pStyle w:val="Standard"/>
        <w:rPr>
          <w:rFonts w:ascii="Arial" w:hAnsi="Arial" w:cs="Arial"/>
          <w:color w:val="17365D" w:themeColor="text2" w:themeShade="BF"/>
          <w:sz w:val="20"/>
          <w:szCs w:val="20"/>
        </w:rPr>
      </w:pPr>
    </w:p>
    <w:p w:rsidR="00613695" w:rsidRPr="007D70F6" w:rsidRDefault="00B8210B" w:rsidP="007D70F6">
      <w:pPr>
        <w:pStyle w:val="Standard"/>
        <w:rPr>
          <w:rFonts w:ascii="Arial" w:hAnsi="Arial" w:cs="Arial"/>
          <w:color w:val="17365D" w:themeColor="text2" w:themeShade="BF"/>
          <w:sz w:val="20"/>
          <w:szCs w:val="20"/>
        </w:rPr>
      </w:pPr>
      <w:hyperlink r:id="rId9" w:history="1">
        <w:r w:rsidR="005F5B81" w:rsidRPr="00AA3292">
          <w:rPr>
            <w:rStyle w:val="Lienhypertexte"/>
            <w:rFonts w:ascii="Arial" w:hAnsi="Arial" w:cs="Arial"/>
            <w:sz w:val="20"/>
            <w:szCs w:val="20"/>
          </w:rPr>
          <w:t>www.loiretek.fr</w:t>
        </w:r>
      </w:hyperlink>
      <w:r w:rsidR="007D70F6">
        <w:rPr>
          <w:rStyle w:val="Lienhypertexte"/>
          <w:rFonts w:ascii="Arial" w:hAnsi="Arial" w:cs="Arial"/>
          <w:sz w:val="20"/>
          <w:szCs w:val="20"/>
        </w:rPr>
        <w:t xml:space="preserve"> </w:t>
      </w:r>
    </w:p>
    <w:sectPr w:rsidR="00613695" w:rsidRPr="007D70F6" w:rsidSect="00071766">
      <w:headerReference w:type="default" r:id="rId10"/>
      <w:footerReference w:type="default" r:id="rId11"/>
      <w:pgSz w:w="11906" w:h="16838"/>
      <w:pgMar w:top="568"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F6" w:rsidRDefault="007D70F6" w:rsidP="007D70F6">
      <w:r>
        <w:separator/>
      </w:r>
    </w:p>
  </w:endnote>
  <w:endnote w:type="continuationSeparator" w:id="0">
    <w:p w:rsidR="007D70F6" w:rsidRDefault="007D70F6" w:rsidP="007D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F6" w:rsidRDefault="00335960">
    <w:pPr>
      <w:pStyle w:val="Pieddepage"/>
    </w:pPr>
    <w:r>
      <w:rPr>
        <w:noProof/>
        <w:lang w:eastAsia="fr-FR"/>
      </w:rPr>
      <w:drawing>
        <wp:anchor distT="0" distB="0" distL="114300" distR="114300" simplePos="0" relativeHeight="251662336" behindDoc="0" locked="0" layoutInCell="1" allowOverlap="1" wp14:anchorId="46249437" wp14:editId="0456EA6F">
          <wp:simplePos x="0" y="0"/>
          <wp:positionH relativeFrom="margin">
            <wp:posOffset>5507355</wp:posOffset>
          </wp:positionH>
          <wp:positionV relativeFrom="margin">
            <wp:posOffset>8524875</wp:posOffset>
          </wp:positionV>
          <wp:extent cx="919480" cy="733425"/>
          <wp:effectExtent l="0" t="0" r="0" b="9525"/>
          <wp:wrapSquare wrapText="bothSides"/>
          <wp:docPr id="11"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733425"/>
                  </a:xfrm>
                  <a:prstGeom prst="rect">
                    <a:avLst/>
                  </a:prstGeom>
                  <a:noFill/>
                  <a:ln>
                    <a:noFill/>
                  </a:ln>
                </pic:spPr>
              </pic:pic>
            </a:graphicData>
          </a:graphic>
        </wp:anchor>
      </w:drawing>
    </w:r>
    <w:r w:rsidR="007D70F6">
      <w:rPr>
        <w:rFonts w:ascii="Arial" w:hAnsi="Arial" w:cs="Arial"/>
        <w:i/>
        <w:noProof/>
        <w:color w:val="244061" w:themeColor="accent1" w:themeShade="80"/>
        <w:sz w:val="20"/>
        <w:szCs w:val="20"/>
        <w:lang w:eastAsia="fr-FR"/>
      </w:rPr>
      <w:drawing>
        <wp:anchor distT="0" distB="0" distL="114300" distR="114300" simplePos="0" relativeHeight="251661312" behindDoc="1" locked="0" layoutInCell="1" allowOverlap="1" wp14:anchorId="0109881C" wp14:editId="65B75AD5">
          <wp:simplePos x="0" y="0"/>
          <wp:positionH relativeFrom="column">
            <wp:posOffset>-61595</wp:posOffset>
          </wp:positionH>
          <wp:positionV relativeFrom="paragraph">
            <wp:posOffset>-71120</wp:posOffset>
          </wp:positionV>
          <wp:extent cx="636905" cy="615315"/>
          <wp:effectExtent l="0" t="0" r="0" b="0"/>
          <wp:wrapTight wrapText="bothSides">
            <wp:wrapPolygon edited="0">
              <wp:start x="0" y="0"/>
              <wp:lineTo x="0" y="20731"/>
              <wp:lineTo x="20674" y="20731"/>
              <wp:lineTo x="20674" y="0"/>
              <wp:lineTo x="0" y="0"/>
            </wp:wrapPolygon>
          </wp:wrapTight>
          <wp:docPr id="9" name="Image 9" descr="C:\Users\vilpoux\AppData\Local\Microsoft\Windows\INetCache\Content.Word\logodecide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lpoux\AppData\Local\Microsoft\Windows\INetCache\Content.Word\logodecidebe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0F6">
      <w:tab/>
    </w:r>
    <w:r w:rsidR="007D70F6">
      <w:tab/>
    </w:r>
    <w:r w:rsidR="007D70F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F6" w:rsidRDefault="007D70F6" w:rsidP="007D70F6">
      <w:r>
        <w:separator/>
      </w:r>
    </w:p>
  </w:footnote>
  <w:footnote w:type="continuationSeparator" w:id="0">
    <w:p w:rsidR="007D70F6" w:rsidRDefault="007D70F6" w:rsidP="007D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F6" w:rsidRDefault="007D70F6">
    <w:pPr>
      <w:pStyle w:val="En-tte"/>
      <w:rPr>
        <w:rFonts w:ascii="Arial" w:hAnsi="Arial" w:cs="Arial"/>
        <w:noProof/>
        <w:color w:val="17365D" w:themeColor="text2" w:themeShade="BF"/>
        <w:lang w:eastAsia="fr-FR"/>
      </w:rPr>
    </w:pPr>
    <w:r>
      <w:rPr>
        <w:rFonts w:ascii="Arial" w:hAnsi="Arial" w:cs="Arial"/>
        <w:noProof/>
        <w:color w:val="17365D" w:themeColor="text2" w:themeShade="BF"/>
        <w:lang w:eastAsia="fr-FR"/>
      </w:rPr>
      <w:drawing>
        <wp:anchor distT="0" distB="0" distL="114300" distR="114300" simplePos="0" relativeHeight="251659264" behindDoc="1" locked="0" layoutInCell="1" allowOverlap="1" wp14:anchorId="137CF678" wp14:editId="3C0818E9">
          <wp:simplePos x="0" y="0"/>
          <wp:positionH relativeFrom="column">
            <wp:posOffset>-232410</wp:posOffset>
          </wp:positionH>
          <wp:positionV relativeFrom="paragraph">
            <wp:posOffset>-334645</wp:posOffset>
          </wp:positionV>
          <wp:extent cx="6414770" cy="1070610"/>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BILLAGE_A4.jpg"/>
                  <pic:cNvPicPr/>
                </pic:nvPicPr>
                <pic:blipFill>
                  <a:blip r:embed="rId1">
                    <a:extLst>
                      <a:ext uri="{28A0092B-C50C-407E-A947-70E740481C1C}">
                        <a14:useLocalDpi xmlns:a14="http://schemas.microsoft.com/office/drawing/2010/main" val="0"/>
                      </a:ext>
                    </a:extLst>
                  </a:blip>
                  <a:stretch>
                    <a:fillRect/>
                  </a:stretch>
                </pic:blipFill>
                <pic:spPr>
                  <a:xfrm>
                    <a:off x="0" y="0"/>
                    <a:ext cx="6414770" cy="1070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D70F6" w:rsidRDefault="007D70F6">
    <w:pPr>
      <w:pStyle w:val="En-tte"/>
    </w:pPr>
  </w:p>
  <w:p w:rsidR="007D70F6" w:rsidRDefault="007D70F6">
    <w:pPr>
      <w:pStyle w:val="En-tte"/>
    </w:pPr>
  </w:p>
  <w:p w:rsidR="007D70F6" w:rsidRDefault="007D70F6">
    <w:pPr>
      <w:pStyle w:val="En-tte"/>
    </w:pPr>
  </w:p>
  <w:p w:rsidR="007D70F6" w:rsidRDefault="007D70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2D9"/>
    <w:multiLevelType w:val="multilevel"/>
    <w:tmpl w:val="9080F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2637E"/>
    <w:multiLevelType w:val="multilevel"/>
    <w:tmpl w:val="4392C2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D65259A"/>
    <w:multiLevelType w:val="hybridMultilevel"/>
    <w:tmpl w:val="A03C97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A362EE"/>
    <w:multiLevelType w:val="hybridMultilevel"/>
    <w:tmpl w:val="BA7CDB88"/>
    <w:lvl w:ilvl="0" w:tplc="8D043F60">
      <w:numFmt w:val="bullet"/>
      <w:lvlText w:val="-"/>
      <w:lvlJc w:val="left"/>
      <w:pPr>
        <w:ind w:left="720" w:hanging="360"/>
      </w:pPr>
      <w:rPr>
        <w:rFonts w:ascii="Arial" w:eastAsia="WenQuanYi Micro He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765FA9"/>
    <w:multiLevelType w:val="hybridMultilevel"/>
    <w:tmpl w:val="2B908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AD58AF"/>
    <w:multiLevelType w:val="hybridMultilevel"/>
    <w:tmpl w:val="9FFE3BC2"/>
    <w:lvl w:ilvl="0" w:tplc="040C0001">
      <w:start w:val="1"/>
      <w:numFmt w:val="bullet"/>
      <w:lvlText w:val=""/>
      <w:lvlJc w:val="left"/>
      <w:pPr>
        <w:ind w:left="720" w:hanging="360"/>
      </w:pPr>
      <w:rPr>
        <w:rFonts w:ascii="Symbol" w:hAnsi="Symbol" w:hint="default"/>
      </w:rPr>
    </w:lvl>
    <w:lvl w:ilvl="1" w:tplc="FABE06FA">
      <w:numFmt w:val="bullet"/>
      <w:lvlText w:val="-"/>
      <w:lvlJc w:val="left"/>
      <w:pPr>
        <w:ind w:left="1440" w:hanging="360"/>
      </w:pPr>
      <w:rPr>
        <w:rFonts w:ascii="Calibri" w:eastAsiaTheme="minorHAns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025A80"/>
    <w:multiLevelType w:val="hybridMultilevel"/>
    <w:tmpl w:val="31420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A26A0E"/>
    <w:multiLevelType w:val="hybridMultilevel"/>
    <w:tmpl w:val="DA6020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D376B66"/>
    <w:multiLevelType w:val="multilevel"/>
    <w:tmpl w:val="F5D69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7"/>
  </w:num>
  <w:num w:numId="3">
    <w:abstractNumId w:val="2"/>
  </w:num>
  <w:num w:numId="4">
    <w:abstractNumId w:val="5"/>
  </w:num>
  <w:num w:numId="5">
    <w:abstractNumId w:val="8"/>
  </w:num>
  <w:num w:numId="6">
    <w:abstractNumId w:val="1"/>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FF"/>
    <w:rsid w:val="000171E9"/>
    <w:rsid w:val="00060235"/>
    <w:rsid w:val="00071766"/>
    <w:rsid w:val="00074AB6"/>
    <w:rsid w:val="0008116F"/>
    <w:rsid w:val="00110091"/>
    <w:rsid w:val="00150132"/>
    <w:rsid w:val="00190C26"/>
    <w:rsid w:val="001A43B0"/>
    <w:rsid w:val="001F1B2F"/>
    <w:rsid w:val="0022210C"/>
    <w:rsid w:val="00247A36"/>
    <w:rsid w:val="00293E06"/>
    <w:rsid w:val="002C7D38"/>
    <w:rsid w:val="00316E15"/>
    <w:rsid w:val="00335960"/>
    <w:rsid w:val="003C1F12"/>
    <w:rsid w:val="003C7DD4"/>
    <w:rsid w:val="00402DA1"/>
    <w:rsid w:val="00410F57"/>
    <w:rsid w:val="00445784"/>
    <w:rsid w:val="00455DB7"/>
    <w:rsid w:val="004B0922"/>
    <w:rsid w:val="004E1028"/>
    <w:rsid w:val="00533856"/>
    <w:rsid w:val="005439D5"/>
    <w:rsid w:val="00595ED9"/>
    <w:rsid w:val="005A03E9"/>
    <w:rsid w:val="005F5B81"/>
    <w:rsid w:val="00613695"/>
    <w:rsid w:val="006510CD"/>
    <w:rsid w:val="00651744"/>
    <w:rsid w:val="00691F4C"/>
    <w:rsid w:val="006A559A"/>
    <w:rsid w:val="006D52AD"/>
    <w:rsid w:val="007279BD"/>
    <w:rsid w:val="007947DC"/>
    <w:rsid w:val="007D22C7"/>
    <w:rsid w:val="007D70F6"/>
    <w:rsid w:val="007E3C36"/>
    <w:rsid w:val="007F79CA"/>
    <w:rsid w:val="00806311"/>
    <w:rsid w:val="00817C5E"/>
    <w:rsid w:val="00830F32"/>
    <w:rsid w:val="00911CFD"/>
    <w:rsid w:val="00922A9F"/>
    <w:rsid w:val="00925CFF"/>
    <w:rsid w:val="009C0332"/>
    <w:rsid w:val="00A02201"/>
    <w:rsid w:val="00A31102"/>
    <w:rsid w:val="00A47D35"/>
    <w:rsid w:val="00A92E55"/>
    <w:rsid w:val="00B0065C"/>
    <w:rsid w:val="00B34643"/>
    <w:rsid w:val="00B65495"/>
    <w:rsid w:val="00B8210B"/>
    <w:rsid w:val="00C2156C"/>
    <w:rsid w:val="00CA119B"/>
    <w:rsid w:val="00CA23AA"/>
    <w:rsid w:val="00D16D8D"/>
    <w:rsid w:val="00D17BFC"/>
    <w:rsid w:val="00D202B1"/>
    <w:rsid w:val="00DA1305"/>
    <w:rsid w:val="00DD0E25"/>
    <w:rsid w:val="00E07F4D"/>
    <w:rsid w:val="00E64AF3"/>
    <w:rsid w:val="00EE2F5A"/>
    <w:rsid w:val="00EF1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CFF"/>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CFF"/>
    <w:pPr>
      <w:ind w:left="720"/>
      <w:contextualSpacing/>
    </w:pPr>
    <w:rPr>
      <w:rFonts w:ascii="Times New Roman" w:hAnsi="Times New Roman"/>
      <w:sz w:val="24"/>
      <w:szCs w:val="24"/>
      <w:lang w:eastAsia="fr-FR"/>
    </w:rPr>
  </w:style>
  <w:style w:type="paragraph" w:customStyle="1" w:styleId="Standard">
    <w:name w:val="Standard"/>
    <w:rsid w:val="00EE2F5A"/>
    <w:pPr>
      <w:suppressAutoHyphens/>
      <w:autoSpaceDN w:val="0"/>
      <w:textAlignment w:val="baseline"/>
    </w:pPr>
    <w:rPr>
      <w:rFonts w:ascii="Liberation Serif" w:eastAsia="WenQuanYi Micro Hei" w:hAnsi="Liberation Serif" w:cs="Lohit Devanagari"/>
      <w:kern w:val="3"/>
      <w:sz w:val="24"/>
      <w:szCs w:val="24"/>
      <w:lang w:eastAsia="zh-CN" w:bidi="hi-IN"/>
    </w:rPr>
  </w:style>
  <w:style w:type="character" w:styleId="Lienhypertexte">
    <w:name w:val="Hyperlink"/>
    <w:basedOn w:val="Policepardfaut"/>
    <w:uiPriority w:val="99"/>
    <w:unhideWhenUsed/>
    <w:rsid w:val="00595ED9"/>
    <w:rPr>
      <w:color w:val="0000FF"/>
      <w:u w:val="single"/>
    </w:rPr>
  </w:style>
  <w:style w:type="character" w:styleId="lev">
    <w:name w:val="Strong"/>
    <w:basedOn w:val="Policepardfaut"/>
    <w:uiPriority w:val="22"/>
    <w:qFormat/>
    <w:rsid w:val="00595ED9"/>
    <w:rPr>
      <w:b/>
      <w:bCs/>
    </w:rPr>
  </w:style>
  <w:style w:type="paragraph" w:styleId="Textedebulles">
    <w:name w:val="Balloon Text"/>
    <w:basedOn w:val="Normal"/>
    <w:link w:val="TextedebullesCar"/>
    <w:rsid w:val="00071766"/>
    <w:rPr>
      <w:rFonts w:ascii="Lucida Grande" w:hAnsi="Lucida Grande" w:cs="Lucida Grande"/>
      <w:sz w:val="18"/>
      <w:szCs w:val="18"/>
    </w:rPr>
  </w:style>
  <w:style w:type="character" w:customStyle="1" w:styleId="TextedebullesCar">
    <w:name w:val="Texte de bulles Car"/>
    <w:basedOn w:val="Policepardfaut"/>
    <w:link w:val="Textedebulles"/>
    <w:rsid w:val="00071766"/>
    <w:rPr>
      <w:rFonts w:ascii="Lucida Grande" w:eastAsiaTheme="minorHAnsi" w:hAnsi="Lucida Grande" w:cs="Lucida Grande"/>
      <w:sz w:val="18"/>
      <w:szCs w:val="18"/>
      <w:lang w:eastAsia="en-US"/>
    </w:rPr>
  </w:style>
  <w:style w:type="paragraph" w:styleId="En-tte">
    <w:name w:val="header"/>
    <w:basedOn w:val="Normal"/>
    <w:link w:val="En-tteCar"/>
    <w:rsid w:val="007D70F6"/>
    <w:pPr>
      <w:tabs>
        <w:tab w:val="center" w:pos="4536"/>
        <w:tab w:val="right" w:pos="9072"/>
      </w:tabs>
    </w:pPr>
  </w:style>
  <w:style w:type="character" w:customStyle="1" w:styleId="En-tteCar">
    <w:name w:val="En-tête Car"/>
    <w:basedOn w:val="Policepardfaut"/>
    <w:link w:val="En-tte"/>
    <w:rsid w:val="007D70F6"/>
    <w:rPr>
      <w:rFonts w:ascii="Calibri" w:eastAsiaTheme="minorHAnsi" w:hAnsi="Calibri"/>
      <w:sz w:val="22"/>
      <w:szCs w:val="22"/>
      <w:lang w:eastAsia="en-US"/>
    </w:rPr>
  </w:style>
  <w:style w:type="paragraph" w:styleId="Pieddepage">
    <w:name w:val="footer"/>
    <w:basedOn w:val="Normal"/>
    <w:link w:val="PieddepageCar"/>
    <w:rsid w:val="007D70F6"/>
    <w:pPr>
      <w:tabs>
        <w:tab w:val="center" w:pos="4536"/>
        <w:tab w:val="right" w:pos="9072"/>
      </w:tabs>
    </w:pPr>
  </w:style>
  <w:style w:type="character" w:customStyle="1" w:styleId="PieddepageCar">
    <w:name w:val="Pied de page Car"/>
    <w:basedOn w:val="Policepardfaut"/>
    <w:link w:val="Pieddepage"/>
    <w:rsid w:val="007D70F6"/>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CFF"/>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CFF"/>
    <w:pPr>
      <w:ind w:left="720"/>
      <w:contextualSpacing/>
    </w:pPr>
    <w:rPr>
      <w:rFonts w:ascii="Times New Roman" w:hAnsi="Times New Roman"/>
      <w:sz w:val="24"/>
      <w:szCs w:val="24"/>
      <w:lang w:eastAsia="fr-FR"/>
    </w:rPr>
  </w:style>
  <w:style w:type="paragraph" w:customStyle="1" w:styleId="Standard">
    <w:name w:val="Standard"/>
    <w:rsid w:val="00EE2F5A"/>
    <w:pPr>
      <w:suppressAutoHyphens/>
      <w:autoSpaceDN w:val="0"/>
      <w:textAlignment w:val="baseline"/>
    </w:pPr>
    <w:rPr>
      <w:rFonts w:ascii="Liberation Serif" w:eastAsia="WenQuanYi Micro Hei" w:hAnsi="Liberation Serif" w:cs="Lohit Devanagari"/>
      <w:kern w:val="3"/>
      <w:sz w:val="24"/>
      <w:szCs w:val="24"/>
      <w:lang w:eastAsia="zh-CN" w:bidi="hi-IN"/>
    </w:rPr>
  </w:style>
  <w:style w:type="character" w:styleId="Lienhypertexte">
    <w:name w:val="Hyperlink"/>
    <w:basedOn w:val="Policepardfaut"/>
    <w:uiPriority w:val="99"/>
    <w:unhideWhenUsed/>
    <w:rsid w:val="00595ED9"/>
    <w:rPr>
      <w:color w:val="0000FF"/>
      <w:u w:val="single"/>
    </w:rPr>
  </w:style>
  <w:style w:type="character" w:styleId="lev">
    <w:name w:val="Strong"/>
    <w:basedOn w:val="Policepardfaut"/>
    <w:uiPriority w:val="22"/>
    <w:qFormat/>
    <w:rsid w:val="00595ED9"/>
    <w:rPr>
      <w:b/>
      <w:bCs/>
    </w:rPr>
  </w:style>
  <w:style w:type="paragraph" w:styleId="Textedebulles">
    <w:name w:val="Balloon Text"/>
    <w:basedOn w:val="Normal"/>
    <w:link w:val="TextedebullesCar"/>
    <w:rsid w:val="00071766"/>
    <w:rPr>
      <w:rFonts w:ascii="Lucida Grande" w:hAnsi="Lucida Grande" w:cs="Lucida Grande"/>
      <w:sz w:val="18"/>
      <w:szCs w:val="18"/>
    </w:rPr>
  </w:style>
  <w:style w:type="character" w:customStyle="1" w:styleId="TextedebullesCar">
    <w:name w:val="Texte de bulles Car"/>
    <w:basedOn w:val="Policepardfaut"/>
    <w:link w:val="Textedebulles"/>
    <w:rsid w:val="00071766"/>
    <w:rPr>
      <w:rFonts w:ascii="Lucida Grande" w:eastAsiaTheme="minorHAnsi" w:hAnsi="Lucida Grande" w:cs="Lucida Grande"/>
      <w:sz w:val="18"/>
      <w:szCs w:val="18"/>
      <w:lang w:eastAsia="en-US"/>
    </w:rPr>
  </w:style>
  <w:style w:type="paragraph" w:styleId="En-tte">
    <w:name w:val="header"/>
    <w:basedOn w:val="Normal"/>
    <w:link w:val="En-tteCar"/>
    <w:rsid w:val="007D70F6"/>
    <w:pPr>
      <w:tabs>
        <w:tab w:val="center" w:pos="4536"/>
        <w:tab w:val="right" w:pos="9072"/>
      </w:tabs>
    </w:pPr>
  </w:style>
  <w:style w:type="character" w:customStyle="1" w:styleId="En-tteCar">
    <w:name w:val="En-tête Car"/>
    <w:basedOn w:val="Policepardfaut"/>
    <w:link w:val="En-tte"/>
    <w:rsid w:val="007D70F6"/>
    <w:rPr>
      <w:rFonts w:ascii="Calibri" w:eastAsiaTheme="minorHAnsi" w:hAnsi="Calibri"/>
      <w:sz w:val="22"/>
      <w:szCs w:val="22"/>
      <w:lang w:eastAsia="en-US"/>
    </w:rPr>
  </w:style>
  <w:style w:type="paragraph" w:styleId="Pieddepage">
    <w:name w:val="footer"/>
    <w:basedOn w:val="Normal"/>
    <w:link w:val="PieddepageCar"/>
    <w:rsid w:val="007D70F6"/>
    <w:pPr>
      <w:tabs>
        <w:tab w:val="center" w:pos="4536"/>
        <w:tab w:val="right" w:pos="9072"/>
      </w:tabs>
    </w:pPr>
  </w:style>
  <w:style w:type="character" w:customStyle="1" w:styleId="PieddepageCar">
    <w:name w:val="Pied de page Car"/>
    <w:basedOn w:val="Policepardfaut"/>
    <w:link w:val="Pieddepage"/>
    <w:rsid w:val="007D70F6"/>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8484">
      <w:bodyDiv w:val="1"/>
      <w:marLeft w:val="0"/>
      <w:marRight w:val="0"/>
      <w:marTop w:val="0"/>
      <w:marBottom w:val="0"/>
      <w:divBdr>
        <w:top w:val="none" w:sz="0" w:space="0" w:color="auto"/>
        <w:left w:val="none" w:sz="0" w:space="0" w:color="auto"/>
        <w:bottom w:val="none" w:sz="0" w:space="0" w:color="auto"/>
        <w:right w:val="none" w:sz="0" w:space="0" w:color="auto"/>
      </w:divBdr>
    </w:div>
    <w:div w:id="278148765">
      <w:bodyDiv w:val="1"/>
      <w:marLeft w:val="0"/>
      <w:marRight w:val="0"/>
      <w:marTop w:val="0"/>
      <w:marBottom w:val="0"/>
      <w:divBdr>
        <w:top w:val="none" w:sz="0" w:space="0" w:color="auto"/>
        <w:left w:val="none" w:sz="0" w:space="0" w:color="auto"/>
        <w:bottom w:val="none" w:sz="0" w:space="0" w:color="auto"/>
        <w:right w:val="none" w:sz="0" w:space="0" w:color="auto"/>
      </w:divBdr>
    </w:div>
    <w:div w:id="453671763">
      <w:bodyDiv w:val="1"/>
      <w:marLeft w:val="0"/>
      <w:marRight w:val="0"/>
      <w:marTop w:val="0"/>
      <w:marBottom w:val="0"/>
      <w:divBdr>
        <w:top w:val="none" w:sz="0" w:space="0" w:color="auto"/>
        <w:left w:val="none" w:sz="0" w:space="0" w:color="auto"/>
        <w:bottom w:val="none" w:sz="0" w:space="0" w:color="auto"/>
        <w:right w:val="none" w:sz="0" w:space="0" w:color="auto"/>
      </w:divBdr>
    </w:div>
    <w:div w:id="14334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buira@loire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iretek.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BRINON Marie-Yvonne</dc:creator>
  <cp:lastModifiedBy>LOUIS Nicolas</cp:lastModifiedBy>
  <cp:revision>6</cp:revision>
  <cp:lastPrinted>2018-11-26T08:51:00Z</cp:lastPrinted>
  <dcterms:created xsi:type="dcterms:W3CDTF">2019-04-09T11:06:00Z</dcterms:created>
  <dcterms:modified xsi:type="dcterms:W3CDTF">2019-04-11T12:26:00Z</dcterms:modified>
</cp:coreProperties>
</file>